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22" w:rsidRDefault="00492B22" w:rsidP="002B5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известно, как опасны пестициды! </w:t>
      </w:r>
      <w:r w:rsidR="006B1770">
        <w:rPr>
          <w:rFonts w:ascii="Times New Roman" w:hAnsi="Times New Roman" w:cs="Times New Roman"/>
          <w:sz w:val="28"/>
          <w:szCs w:val="28"/>
        </w:rPr>
        <w:t xml:space="preserve">Они убивают не только насекомых, но и людей!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36AE">
        <w:rPr>
          <w:rFonts w:ascii="Times New Roman" w:hAnsi="Times New Roman" w:cs="Times New Roman"/>
          <w:sz w:val="28"/>
          <w:szCs w:val="28"/>
        </w:rPr>
        <w:t xml:space="preserve">начале марта </w:t>
      </w:r>
      <w:r w:rsidR="003D026A">
        <w:rPr>
          <w:rFonts w:ascii="Times New Roman" w:hAnsi="Times New Roman" w:cs="Times New Roman"/>
          <w:sz w:val="28"/>
          <w:szCs w:val="28"/>
        </w:rPr>
        <w:t xml:space="preserve">2017 года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B5969">
        <w:rPr>
          <w:rFonts w:ascii="Times New Roman" w:hAnsi="Times New Roman" w:cs="Times New Roman"/>
          <w:sz w:val="28"/>
          <w:szCs w:val="28"/>
        </w:rPr>
        <w:t xml:space="preserve"> докл</w:t>
      </w:r>
      <w:r w:rsidR="00AC0F19">
        <w:rPr>
          <w:rFonts w:ascii="Times New Roman" w:hAnsi="Times New Roman" w:cs="Times New Roman"/>
          <w:sz w:val="28"/>
          <w:szCs w:val="28"/>
        </w:rPr>
        <w:t>аде Совету ООН по правам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F19">
        <w:rPr>
          <w:rFonts w:ascii="Times New Roman" w:hAnsi="Times New Roman" w:cs="Times New Roman"/>
          <w:sz w:val="28"/>
          <w:szCs w:val="28"/>
        </w:rPr>
        <w:t xml:space="preserve">эксперты </w:t>
      </w:r>
      <w:r w:rsidR="006B1770">
        <w:rPr>
          <w:rFonts w:ascii="Times New Roman" w:hAnsi="Times New Roman" w:cs="Times New Roman"/>
          <w:sz w:val="28"/>
          <w:szCs w:val="28"/>
        </w:rPr>
        <w:t>в области питания и специалисты по вопросам токсичных отходов отметили</w:t>
      </w:r>
      <w:r w:rsidRPr="002B5969">
        <w:rPr>
          <w:rFonts w:ascii="Times New Roman" w:hAnsi="Times New Roman" w:cs="Times New Roman"/>
          <w:sz w:val="28"/>
          <w:szCs w:val="28"/>
        </w:rPr>
        <w:t>, что химические и биологические компоненты пестицидов накапливаются в организме ф</w:t>
      </w:r>
      <w:r>
        <w:rPr>
          <w:rFonts w:ascii="Times New Roman" w:hAnsi="Times New Roman" w:cs="Times New Roman"/>
          <w:sz w:val="28"/>
          <w:szCs w:val="28"/>
        </w:rPr>
        <w:t xml:space="preserve">ермеров, </w:t>
      </w:r>
      <w:r w:rsidR="003D026A">
        <w:rPr>
          <w:rFonts w:ascii="Times New Roman" w:hAnsi="Times New Roman" w:cs="Times New Roman"/>
          <w:sz w:val="28"/>
          <w:szCs w:val="28"/>
        </w:rPr>
        <w:t xml:space="preserve">животных, </w:t>
      </w:r>
      <w:r>
        <w:rPr>
          <w:rFonts w:ascii="Times New Roman" w:hAnsi="Times New Roman" w:cs="Times New Roman"/>
          <w:sz w:val="28"/>
          <w:szCs w:val="28"/>
        </w:rPr>
        <w:t>в воде, почве, продуктах питания. П</w:t>
      </w:r>
      <w:r w:rsidRPr="002B5969">
        <w:rPr>
          <w:rFonts w:ascii="Times New Roman" w:hAnsi="Times New Roman" w:cs="Times New Roman"/>
          <w:sz w:val="28"/>
          <w:szCs w:val="28"/>
        </w:rPr>
        <w:t>естициды могут вызывать рак, болезни Альцгеймера и Паркинсона. Они являются одной из причин нарушения экологического баланса на планете.</w:t>
      </w:r>
    </w:p>
    <w:p w:rsidR="006B1770" w:rsidRPr="006B1770" w:rsidRDefault="006B1770" w:rsidP="006736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данным ООН х</w:t>
      </w:r>
      <w:r w:rsidRPr="006B1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уже всего дела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пестицидами </w:t>
      </w:r>
      <w:r w:rsidRPr="006B1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обстоят в Украине, в Польше, Македонии и Молдове.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Вызывает опасения ситуация в Китае. </w:t>
      </w:r>
      <w:r w:rsidRPr="006B1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африканских стран, обладающих большими запасами пестицидов - Алжир, Камерун, Эритрея и Сенегал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 как же обстоят дела у нас в Ш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веции?</w:t>
      </w:r>
    </w:p>
    <w:p w:rsidR="006736AE" w:rsidRPr="002B5969" w:rsidRDefault="006736AE" w:rsidP="00673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1988 года в Швеции действует государственная программа</w:t>
      </w:r>
      <w:r w:rsidRPr="002B5969">
        <w:rPr>
          <w:rFonts w:ascii="Times New Roman" w:hAnsi="Times New Roman" w:cs="Times New Roman"/>
          <w:sz w:val="28"/>
          <w:szCs w:val="28"/>
        </w:rPr>
        <w:t xml:space="preserve"> сокращения применения пестицидов</w:t>
      </w:r>
      <w:r>
        <w:rPr>
          <w:rFonts w:ascii="Times New Roman" w:hAnsi="Times New Roman" w:cs="Times New Roman"/>
          <w:sz w:val="28"/>
          <w:szCs w:val="28"/>
        </w:rPr>
        <w:t>. Ф</w:t>
      </w:r>
      <w:r w:rsidR="003D026A">
        <w:rPr>
          <w:rFonts w:ascii="Times New Roman" w:hAnsi="Times New Roman" w:cs="Times New Roman"/>
          <w:sz w:val="28"/>
          <w:szCs w:val="28"/>
        </w:rPr>
        <w:t>ермеры, не использующие пестициды в своих хозяйствах</w:t>
      </w:r>
      <w:r w:rsidRPr="002B5969">
        <w:rPr>
          <w:rFonts w:ascii="Times New Roman" w:hAnsi="Times New Roman" w:cs="Times New Roman"/>
          <w:sz w:val="28"/>
          <w:szCs w:val="28"/>
        </w:rPr>
        <w:t>, получают правительственные</w:t>
      </w:r>
      <w:r>
        <w:rPr>
          <w:rFonts w:ascii="Times New Roman" w:hAnsi="Times New Roman" w:cs="Times New Roman"/>
          <w:sz w:val="28"/>
          <w:szCs w:val="28"/>
        </w:rPr>
        <w:t xml:space="preserve"> субсидии. </w:t>
      </w:r>
      <w:r w:rsidR="00AC0F19">
        <w:rPr>
          <w:rFonts w:ascii="Times New Roman" w:hAnsi="Times New Roman" w:cs="Times New Roman"/>
          <w:sz w:val="28"/>
          <w:szCs w:val="28"/>
        </w:rPr>
        <w:t xml:space="preserve">К сожалению, небольшие, но это всё же даёт свои результаты. </w:t>
      </w:r>
      <w:r w:rsidRPr="002B5969">
        <w:rPr>
          <w:rFonts w:ascii="Times New Roman" w:hAnsi="Times New Roman" w:cs="Times New Roman"/>
          <w:sz w:val="28"/>
          <w:szCs w:val="28"/>
        </w:rPr>
        <w:t xml:space="preserve">За </w:t>
      </w:r>
      <w:r w:rsidR="003D026A">
        <w:rPr>
          <w:rFonts w:ascii="Times New Roman" w:hAnsi="Times New Roman" w:cs="Times New Roman"/>
          <w:sz w:val="28"/>
          <w:szCs w:val="28"/>
        </w:rPr>
        <w:t xml:space="preserve">первые </w:t>
      </w:r>
      <w:r w:rsidRPr="002B5969">
        <w:rPr>
          <w:rFonts w:ascii="Times New Roman" w:hAnsi="Times New Roman" w:cs="Times New Roman"/>
          <w:sz w:val="28"/>
          <w:szCs w:val="28"/>
        </w:rPr>
        <w:t>пять лет работы</w:t>
      </w:r>
      <w:r w:rsidR="003D026A">
        <w:rPr>
          <w:rFonts w:ascii="Times New Roman" w:hAnsi="Times New Roman" w:cs="Times New Roman"/>
          <w:sz w:val="28"/>
          <w:szCs w:val="28"/>
        </w:rPr>
        <w:t xml:space="preserve"> этой программы </w:t>
      </w:r>
      <w:r w:rsidRPr="002B5969">
        <w:rPr>
          <w:rFonts w:ascii="Times New Roman" w:hAnsi="Times New Roman" w:cs="Times New Roman"/>
          <w:sz w:val="28"/>
          <w:szCs w:val="28"/>
        </w:rPr>
        <w:t xml:space="preserve">площади, занятые органическим земледелием, увеличились </w:t>
      </w:r>
      <w:r w:rsidR="003D026A">
        <w:rPr>
          <w:rFonts w:ascii="Times New Roman" w:hAnsi="Times New Roman" w:cs="Times New Roman"/>
          <w:sz w:val="28"/>
          <w:szCs w:val="28"/>
        </w:rPr>
        <w:t>в 4 раза. В апреле 2015 года по инициативе министра окружающей с</w:t>
      </w:r>
      <w:r w:rsidR="00AC0F19">
        <w:rPr>
          <w:rFonts w:ascii="Times New Roman" w:hAnsi="Times New Roman" w:cs="Times New Roman"/>
          <w:sz w:val="28"/>
          <w:szCs w:val="28"/>
        </w:rPr>
        <w:t>реды г-жи Л</w:t>
      </w:r>
      <w:r w:rsidR="003D026A">
        <w:rPr>
          <w:rFonts w:ascii="Times New Roman" w:hAnsi="Times New Roman" w:cs="Times New Roman"/>
          <w:sz w:val="28"/>
          <w:szCs w:val="28"/>
        </w:rPr>
        <w:t xml:space="preserve">ены </w:t>
      </w:r>
      <w:proofErr w:type="spellStart"/>
      <w:r w:rsidR="003D026A">
        <w:rPr>
          <w:rFonts w:ascii="Times New Roman" w:hAnsi="Times New Roman" w:cs="Times New Roman"/>
          <w:sz w:val="28"/>
          <w:szCs w:val="28"/>
        </w:rPr>
        <w:t>Соммерстад</w:t>
      </w:r>
      <w:proofErr w:type="spellEnd"/>
      <w:r w:rsidR="003D026A">
        <w:rPr>
          <w:rFonts w:ascii="Times New Roman" w:hAnsi="Times New Roman" w:cs="Times New Roman"/>
          <w:sz w:val="28"/>
          <w:szCs w:val="28"/>
        </w:rPr>
        <w:t xml:space="preserve"> вступил в силу Регламент по использованию химических средств защиты растений, еще больше ужесточивший контроль со стороны государства за использованием пестицидов в сельском хозяйстве Швеции.</w:t>
      </w:r>
    </w:p>
    <w:p w:rsidR="002B5969" w:rsidRDefault="003D026A" w:rsidP="002B5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мы не должны останавливаться на достигнутом. </w:t>
      </w:r>
      <w:r w:rsidR="00492B22">
        <w:rPr>
          <w:rFonts w:ascii="Times New Roman" w:hAnsi="Times New Roman" w:cs="Times New Roman"/>
          <w:sz w:val="28"/>
          <w:szCs w:val="28"/>
        </w:rPr>
        <w:t>Еще в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</w:t>
      </w:r>
      <w:r w:rsidR="002B5969">
        <w:rPr>
          <w:rFonts w:ascii="Times New Roman" w:hAnsi="Times New Roman" w:cs="Times New Roman"/>
          <w:sz w:val="28"/>
          <w:szCs w:val="28"/>
        </w:rPr>
        <w:t xml:space="preserve">2001 году в Стокгольме 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правительствами 127 государств была принята Конвенция по стойким органическим загрязнителям. </w:t>
      </w:r>
      <w:r w:rsidR="002B5969">
        <w:rPr>
          <w:rFonts w:ascii="Times New Roman" w:hAnsi="Times New Roman" w:cs="Times New Roman"/>
          <w:sz w:val="28"/>
          <w:szCs w:val="28"/>
        </w:rPr>
        <w:t>В ней определен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список 12 наиболее опасных хлорорганических пе</w:t>
      </w:r>
      <w:r w:rsidR="002B5969">
        <w:rPr>
          <w:rFonts w:ascii="Times New Roman" w:hAnsi="Times New Roman" w:cs="Times New Roman"/>
          <w:sz w:val="28"/>
          <w:szCs w:val="28"/>
        </w:rPr>
        <w:t>стицидов</w:t>
      </w:r>
      <w:r w:rsidR="00AC0F19">
        <w:rPr>
          <w:rFonts w:ascii="Times New Roman" w:hAnsi="Times New Roman" w:cs="Times New Roman"/>
          <w:sz w:val="28"/>
          <w:szCs w:val="28"/>
        </w:rPr>
        <w:t>. Ю</w:t>
      </w:r>
      <w:r w:rsidR="002B5969">
        <w:rPr>
          <w:rFonts w:ascii="Times New Roman" w:hAnsi="Times New Roman" w:cs="Times New Roman"/>
          <w:sz w:val="28"/>
          <w:szCs w:val="28"/>
        </w:rPr>
        <w:t>ридически закреплена глобальная ликвидация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стойких органических загрязнителей, промышленных хими</w:t>
      </w:r>
      <w:r w:rsidR="002B5969">
        <w:rPr>
          <w:rFonts w:ascii="Times New Roman" w:hAnsi="Times New Roman" w:cs="Times New Roman"/>
          <w:sz w:val="28"/>
          <w:szCs w:val="28"/>
        </w:rPr>
        <w:t xml:space="preserve">катов и газов, а также </w:t>
      </w:r>
      <w:r w:rsidR="00AC0F19">
        <w:rPr>
          <w:rFonts w:ascii="Times New Roman" w:hAnsi="Times New Roman" w:cs="Times New Roman"/>
          <w:sz w:val="28"/>
          <w:szCs w:val="28"/>
        </w:rPr>
        <w:t>рекомендовано правительствам стран мира запретить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их производств</w:t>
      </w:r>
      <w:r w:rsidR="00492B22">
        <w:rPr>
          <w:rFonts w:ascii="Times New Roman" w:hAnsi="Times New Roman" w:cs="Times New Roman"/>
          <w:sz w:val="28"/>
          <w:szCs w:val="28"/>
        </w:rPr>
        <w:t>о и использование</w:t>
      </w:r>
      <w:r w:rsidR="00AC0F19">
        <w:rPr>
          <w:rFonts w:ascii="Times New Roman" w:hAnsi="Times New Roman" w:cs="Times New Roman"/>
          <w:sz w:val="28"/>
          <w:szCs w:val="28"/>
        </w:rPr>
        <w:t xml:space="preserve"> на своих территориях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. </w:t>
      </w:r>
      <w:r w:rsidR="00492B22">
        <w:rPr>
          <w:rFonts w:ascii="Times New Roman" w:hAnsi="Times New Roman" w:cs="Times New Roman"/>
          <w:sz w:val="28"/>
          <w:szCs w:val="28"/>
        </w:rPr>
        <w:t>Но н</w:t>
      </w:r>
      <w:r w:rsidR="002B5969" w:rsidRPr="002B5969">
        <w:rPr>
          <w:rFonts w:ascii="Times New Roman" w:hAnsi="Times New Roman" w:cs="Times New Roman"/>
          <w:sz w:val="28"/>
          <w:szCs w:val="28"/>
        </w:rPr>
        <w:t>а сегодняшний день документ подп</w:t>
      </w:r>
      <w:r w:rsidR="002B5969">
        <w:rPr>
          <w:rFonts w:ascii="Times New Roman" w:hAnsi="Times New Roman" w:cs="Times New Roman"/>
          <w:sz w:val="28"/>
          <w:szCs w:val="28"/>
        </w:rPr>
        <w:t xml:space="preserve">исан лишь в США и Канаде. </w:t>
      </w:r>
      <w:r w:rsidR="002B5969" w:rsidRPr="002B5969">
        <w:rPr>
          <w:rFonts w:ascii="Times New Roman" w:hAnsi="Times New Roman" w:cs="Times New Roman"/>
          <w:sz w:val="28"/>
          <w:szCs w:val="28"/>
        </w:rPr>
        <w:t>Конвенция вступит в силу только п</w:t>
      </w:r>
      <w:r w:rsidR="002B5969">
        <w:rPr>
          <w:rFonts w:ascii="Times New Roman" w:hAnsi="Times New Roman" w:cs="Times New Roman"/>
          <w:sz w:val="28"/>
          <w:szCs w:val="28"/>
        </w:rPr>
        <w:t xml:space="preserve">осле её ратификации 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в 50 странах, </w:t>
      </w:r>
      <w:r w:rsidR="002B5969">
        <w:rPr>
          <w:rFonts w:ascii="Times New Roman" w:hAnsi="Times New Roman" w:cs="Times New Roman"/>
          <w:sz w:val="28"/>
          <w:szCs w:val="28"/>
        </w:rPr>
        <w:t>поэтому мы призываем сделать это незамедлительно.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</w:t>
      </w:r>
      <w:r w:rsidR="002B5969">
        <w:rPr>
          <w:rFonts w:ascii="Times New Roman" w:hAnsi="Times New Roman" w:cs="Times New Roman"/>
          <w:sz w:val="28"/>
          <w:szCs w:val="28"/>
        </w:rPr>
        <w:t>Мы считаем, что это станет стимулом</w:t>
      </w:r>
      <w:r w:rsidR="002B5969" w:rsidRPr="002B5969">
        <w:rPr>
          <w:rFonts w:ascii="Times New Roman" w:hAnsi="Times New Roman" w:cs="Times New Roman"/>
          <w:sz w:val="28"/>
          <w:szCs w:val="28"/>
        </w:rPr>
        <w:t xml:space="preserve"> для применения альтернатив опасным пестицидам и </w:t>
      </w:r>
      <w:r w:rsidR="006736AE">
        <w:rPr>
          <w:rFonts w:ascii="Times New Roman" w:hAnsi="Times New Roman" w:cs="Times New Roman"/>
          <w:sz w:val="28"/>
          <w:szCs w:val="28"/>
        </w:rPr>
        <w:t xml:space="preserve">заставит </w:t>
      </w:r>
      <w:r w:rsidR="002B5969" w:rsidRPr="002B5969">
        <w:rPr>
          <w:rFonts w:ascii="Times New Roman" w:hAnsi="Times New Roman" w:cs="Times New Roman"/>
          <w:sz w:val="28"/>
          <w:szCs w:val="28"/>
        </w:rPr>
        <w:t>проводить строгий и регулярный анализ продукт</w:t>
      </w:r>
      <w:r w:rsidR="006736AE">
        <w:rPr>
          <w:rFonts w:ascii="Times New Roman" w:hAnsi="Times New Roman" w:cs="Times New Roman"/>
          <w:sz w:val="28"/>
          <w:szCs w:val="28"/>
        </w:rPr>
        <w:t>ов питания на остатки вредных веществ</w:t>
      </w:r>
      <w:r w:rsidR="002B5969" w:rsidRPr="002B5969">
        <w:rPr>
          <w:rFonts w:ascii="Times New Roman" w:hAnsi="Times New Roman" w:cs="Times New Roman"/>
          <w:sz w:val="28"/>
          <w:szCs w:val="28"/>
        </w:rPr>
        <w:t>.</w:t>
      </w:r>
    </w:p>
    <w:p w:rsidR="00CC272E" w:rsidRPr="002B5969" w:rsidRDefault="00CC272E" w:rsidP="002B5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969" w:rsidRDefault="002B5969" w:rsidP="002B5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969" w:rsidRPr="002B5969" w:rsidRDefault="002B5969" w:rsidP="002B5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5969" w:rsidRPr="002B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F5"/>
    <w:rsid w:val="000524F7"/>
    <w:rsid w:val="00095E34"/>
    <w:rsid w:val="00107740"/>
    <w:rsid w:val="002B5969"/>
    <w:rsid w:val="003222F5"/>
    <w:rsid w:val="003D026A"/>
    <w:rsid w:val="00492B22"/>
    <w:rsid w:val="005623F4"/>
    <w:rsid w:val="006736AE"/>
    <w:rsid w:val="006B1770"/>
    <w:rsid w:val="007C1054"/>
    <w:rsid w:val="00857769"/>
    <w:rsid w:val="009E0467"/>
    <w:rsid w:val="00A92D34"/>
    <w:rsid w:val="00AC0F19"/>
    <w:rsid w:val="00AC1113"/>
    <w:rsid w:val="00CC272E"/>
    <w:rsid w:val="00E012F5"/>
    <w:rsid w:val="00ED6EAC"/>
    <w:rsid w:val="00FA7E4A"/>
    <w:rsid w:val="00FE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03C8"/>
  <w15:docId w15:val="{6CECF2EB-DEB7-482F-AE00-4DB06606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0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0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Андрей</cp:lastModifiedBy>
  <cp:revision>2</cp:revision>
  <dcterms:created xsi:type="dcterms:W3CDTF">2017-03-24T14:38:00Z</dcterms:created>
  <dcterms:modified xsi:type="dcterms:W3CDTF">2017-03-24T14:38:00Z</dcterms:modified>
</cp:coreProperties>
</file>