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A09" w:rsidRDefault="00B84A09" w:rsidP="00B84A09">
      <w:pPr>
        <w:pStyle w:val="3"/>
        <w:jc w:val="center"/>
        <w:rPr>
          <w:rFonts w:ascii="Georgia" w:eastAsia="Times New Roman" w:hAnsi="Georgia"/>
        </w:rPr>
      </w:pPr>
      <w:bookmarkStart w:id="0" w:name="_GoBack"/>
      <w:r>
        <w:rPr>
          <w:rFonts w:ascii="Georgia" w:eastAsia="Times New Roman" w:hAnsi="Georgia"/>
        </w:rPr>
        <w:t>Памятка для родителей об информационной безопасности детей</w:t>
      </w:r>
    </w:p>
    <w:bookmarkEnd w:id="0"/>
    <w:p w:rsidR="00B84A09" w:rsidRDefault="00B84A09" w:rsidP="00B84A09">
      <w:pPr>
        <w:pStyle w:val="a3"/>
        <w:rPr>
          <w:rFonts w:ascii="Georgia" w:hAnsi="Georgia"/>
        </w:rPr>
      </w:pPr>
      <w:r>
        <w:rPr>
          <w:rFonts w:ascii="Georgia" w:hAnsi="Georgia"/>
        </w:rPr>
        <w:t xml:space="preserve">Определение термина «информационная безопасность детей» содержится в </w:t>
      </w:r>
      <w:hyperlink r:id="rId4" w:anchor="/document/99/902254151/" w:history="1">
        <w:r>
          <w:rPr>
            <w:rStyle w:val="a4"/>
            <w:rFonts w:ascii="Georgia" w:hAnsi="Georgia"/>
          </w:rPr>
          <w:t>Федеральном законе № 436-ФЗ</w:t>
        </w:r>
      </w:hyperlink>
      <w:r>
        <w:rPr>
          <w:rFonts w:ascii="Georgia" w:hAnsi="Georgia"/>
        </w:rPr>
        <w:t xml:space="preserve"> «О защите детей от информации, причиняющей вред их здоровью и развитию», </w:t>
      </w:r>
      <w:proofErr w:type="gramStart"/>
      <w:r>
        <w:rPr>
          <w:rFonts w:ascii="Georgia" w:hAnsi="Georgia"/>
        </w:rPr>
        <w:t>регулирующим</w:t>
      </w:r>
      <w:proofErr w:type="gramEnd"/>
      <w:r>
        <w:rPr>
          <w:rFonts w:ascii="Georgia" w:hAnsi="Georgia"/>
        </w:rPr>
        <w:t xml:space="preserve"> отношения, связанные с защитой детей от информации, причиняющей вред их здоровью и (или) развитию. Согласно </w:t>
      </w:r>
      <w:hyperlink r:id="rId5" w:anchor="/document/99/902254151/" w:history="1">
        <w:r>
          <w:rPr>
            <w:rStyle w:val="a4"/>
            <w:rFonts w:ascii="Georgia" w:hAnsi="Georgia"/>
          </w:rPr>
          <w:t>данному закону</w:t>
        </w:r>
      </w:hyperlink>
      <w:r>
        <w:rPr>
          <w:rFonts w:ascii="Georgia" w:hAnsi="Georgia"/>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84A09" w:rsidRDefault="00B84A09" w:rsidP="00B84A09">
      <w:pPr>
        <w:pStyle w:val="a3"/>
        <w:rPr>
          <w:rFonts w:ascii="Georgia" w:hAnsi="Georgia"/>
        </w:rPr>
      </w:pPr>
      <w:r>
        <w:rPr>
          <w:rFonts w:ascii="Georgia" w:hAnsi="Georgia"/>
        </w:rPr>
        <w:t xml:space="preserve">В силу </w:t>
      </w:r>
      <w:hyperlink r:id="rId6" w:anchor="/document/99/902254151/" w:history="1">
        <w:r>
          <w:rPr>
            <w:rStyle w:val="a4"/>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является:</w:t>
      </w:r>
    </w:p>
    <w:p w:rsidR="00B84A09" w:rsidRDefault="00B84A09" w:rsidP="00B84A09">
      <w:pPr>
        <w:pStyle w:val="a3"/>
        <w:rPr>
          <w:rFonts w:ascii="Georgia" w:hAnsi="Georgia"/>
        </w:rPr>
      </w:pPr>
      <w:r>
        <w:rPr>
          <w:rFonts w:ascii="Georgia" w:hAnsi="Georgia"/>
        </w:rPr>
        <w:t>1. информация, запрещенная для распространения среди детей;</w:t>
      </w:r>
    </w:p>
    <w:p w:rsidR="00B84A09" w:rsidRDefault="00B84A09" w:rsidP="00B84A09">
      <w:pPr>
        <w:pStyle w:val="a3"/>
        <w:rPr>
          <w:rFonts w:ascii="Georgia" w:hAnsi="Georgia"/>
        </w:rPr>
      </w:pPr>
      <w:r>
        <w:rPr>
          <w:rFonts w:ascii="Georgia" w:hAnsi="Georgia"/>
        </w:rPr>
        <w:t>2. информация, распространение которой ограничено среди детей определенных возрастных категорий.</w:t>
      </w:r>
    </w:p>
    <w:p w:rsidR="00B84A09" w:rsidRDefault="00B84A09" w:rsidP="00B84A09">
      <w:pPr>
        <w:pStyle w:val="a3"/>
        <w:rPr>
          <w:rFonts w:ascii="Georgia" w:hAnsi="Georgia"/>
        </w:rPr>
      </w:pPr>
      <w:r>
        <w:rPr>
          <w:rFonts w:ascii="Georgia" w:hAnsi="Georgia"/>
        </w:rPr>
        <w:t>3. К информации, запрещенной для распространения среди детей, относится:</w:t>
      </w:r>
    </w:p>
    <w:p w:rsidR="00B84A09" w:rsidRDefault="00B84A09" w:rsidP="00B84A09">
      <w:pPr>
        <w:pStyle w:val="a3"/>
        <w:rPr>
          <w:rFonts w:ascii="Georgia" w:hAnsi="Georgia"/>
        </w:rPr>
      </w:pPr>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B84A09" w:rsidRDefault="00B84A09" w:rsidP="00B84A09">
      <w:pPr>
        <w:pStyle w:val="a3"/>
        <w:rPr>
          <w:rFonts w:ascii="Georgia" w:hAnsi="Georgia"/>
        </w:rPr>
      </w:pPr>
      <w:r>
        <w:rPr>
          <w:rFonts w:ascii="Georgia" w:hAnsi="Georgi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rPr>
        <w:t>попрошайничеством</w:t>
      </w:r>
      <w:proofErr w:type="gramEnd"/>
      <w:r>
        <w:rPr>
          <w:rFonts w:ascii="Georgia" w:hAnsi="Georgia"/>
        </w:rPr>
        <w:t>;</w:t>
      </w:r>
    </w:p>
    <w:p w:rsidR="00B84A09" w:rsidRDefault="00B84A09" w:rsidP="00B84A09">
      <w:pPr>
        <w:pStyle w:val="a3"/>
        <w:rPr>
          <w:rFonts w:ascii="Georgia" w:hAnsi="Georgia"/>
        </w:rPr>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84A09" w:rsidRDefault="00B84A09" w:rsidP="00B84A09">
      <w:pPr>
        <w:pStyle w:val="a3"/>
        <w:rPr>
          <w:rFonts w:ascii="Georgia" w:hAnsi="Georgia"/>
        </w:rPr>
      </w:pPr>
      <w:r>
        <w:rPr>
          <w:rFonts w:ascii="Georgia" w:hAnsi="Georgia"/>
        </w:rPr>
        <w:t>7. отрицающая семейные ценности и формирующая неуважение к родителям и (или) другим членам семьи;</w:t>
      </w:r>
    </w:p>
    <w:p w:rsidR="00B84A09" w:rsidRDefault="00B84A09" w:rsidP="00B84A09">
      <w:pPr>
        <w:pStyle w:val="a3"/>
        <w:rPr>
          <w:rFonts w:ascii="Georgia" w:hAnsi="Georgia"/>
        </w:rPr>
      </w:pPr>
      <w:r>
        <w:rPr>
          <w:rFonts w:ascii="Georgia" w:hAnsi="Georgia"/>
        </w:rPr>
        <w:t xml:space="preserve">8. </w:t>
      </w:r>
      <w:proofErr w:type="gramStart"/>
      <w:r>
        <w:rPr>
          <w:rFonts w:ascii="Georgia" w:hAnsi="Georgia"/>
        </w:rPr>
        <w:t>оправдывающая</w:t>
      </w:r>
      <w:proofErr w:type="gramEnd"/>
      <w:r>
        <w:rPr>
          <w:rFonts w:ascii="Georgia" w:hAnsi="Georgia"/>
        </w:rPr>
        <w:t xml:space="preserve"> противоправное поведение;</w:t>
      </w:r>
    </w:p>
    <w:p w:rsidR="00B84A09" w:rsidRDefault="00B84A09" w:rsidP="00B84A09">
      <w:pPr>
        <w:pStyle w:val="a3"/>
        <w:rPr>
          <w:rFonts w:ascii="Georgia" w:hAnsi="Georgia"/>
        </w:rPr>
      </w:pPr>
      <w:proofErr w:type="gramStart"/>
      <w:r>
        <w:rPr>
          <w:rFonts w:ascii="Georgia" w:hAnsi="Georgia"/>
        </w:rPr>
        <w:t>9. содержащая нецензурную брань;</w:t>
      </w:r>
      <w:proofErr w:type="gramEnd"/>
    </w:p>
    <w:p w:rsidR="00B84A09" w:rsidRDefault="00B84A09" w:rsidP="00B84A09">
      <w:pPr>
        <w:pStyle w:val="a3"/>
        <w:rPr>
          <w:rFonts w:ascii="Georgia" w:hAnsi="Georgia"/>
        </w:rPr>
      </w:pPr>
      <w:r>
        <w:rPr>
          <w:rFonts w:ascii="Georgia" w:hAnsi="Georgia"/>
        </w:rPr>
        <w:t xml:space="preserve">10. </w:t>
      </w:r>
      <w:proofErr w:type="gramStart"/>
      <w:r>
        <w:rPr>
          <w:rFonts w:ascii="Georgia" w:hAnsi="Georgia"/>
        </w:rPr>
        <w:t>содержащая</w:t>
      </w:r>
      <w:proofErr w:type="gramEnd"/>
      <w:r>
        <w:rPr>
          <w:rFonts w:ascii="Georgia" w:hAnsi="Georgia"/>
        </w:rPr>
        <w:t xml:space="preserve"> информацию порнографического характера.</w:t>
      </w:r>
    </w:p>
    <w:p w:rsidR="00B84A09" w:rsidRDefault="00B84A09" w:rsidP="00B84A09">
      <w:pPr>
        <w:pStyle w:val="a3"/>
        <w:rPr>
          <w:rFonts w:ascii="Georgia" w:hAnsi="Georgia"/>
        </w:rPr>
      </w:pPr>
      <w:r>
        <w:rPr>
          <w:rFonts w:ascii="Georgia" w:hAnsi="Georgia"/>
        </w:rPr>
        <w:t>К информации, распространение которой ограничено среди детей определенного возраста, относится:</w:t>
      </w:r>
    </w:p>
    <w:p w:rsidR="00B84A09" w:rsidRDefault="00B84A09" w:rsidP="00B84A09">
      <w:pPr>
        <w:pStyle w:val="a3"/>
        <w:rPr>
          <w:rFonts w:ascii="Georgia" w:hAnsi="Georgia"/>
        </w:rPr>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84A09" w:rsidRDefault="00B84A09" w:rsidP="00B84A09">
      <w:pPr>
        <w:pStyle w:val="a3"/>
        <w:rPr>
          <w:rFonts w:ascii="Georgia" w:hAnsi="Georgia"/>
        </w:rPr>
      </w:pPr>
      <w:r>
        <w:rPr>
          <w:rFonts w:ascii="Georgia" w:hAnsi="Georgia"/>
        </w:rPr>
        <w:t xml:space="preserve">2. вызывающая у детей страх, ужас или панику, в т.ч.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B84A09" w:rsidRDefault="00B84A09" w:rsidP="00B84A09">
      <w:pPr>
        <w:pStyle w:val="a3"/>
        <w:rPr>
          <w:rFonts w:ascii="Georgia" w:hAnsi="Georgia"/>
        </w:rPr>
      </w:pPr>
      <w:r>
        <w:rPr>
          <w:rFonts w:ascii="Georgia" w:hAnsi="Georgia"/>
        </w:rPr>
        <w:t xml:space="preserve">3. </w:t>
      </w:r>
      <w:proofErr w:type="gramStart"/>
      <w:r>
        <w:rPr>
          <w:rFonts w:ascii="Georgia" w:hAnsi="Georgia"/>
        </w:rPr>
        <w:t>представляемая</w:t>
      </w:r>
      <w:proofErr w:type="gramEnd"/>
      <w:r>
        <w:rPr>
          <w:rFonts w:ascii="Georgia" w:hAnsi="Georgia"/>
        </w:rPr>
        <w:t xml:space="preserve"> в виде изображения или описания половых отношений между мужчиной и женщиной;</w:t>
      </w:r>
    </w:p>
    <w:p w:rsidR="00B84A09" w:rsidRDefault="00B84A09" w:rsidP="00B84A09">
      <w:pPr>
        <w:pStyle w:val="a3"/>
        <w:rPr>
          <w:rFonts w:ascii="Georgia" w:hAnsi="Georgia"/>
        </w:rPr>
      </w:pPr>
      <w:r>
        <w:rPr>
          <w:rFonts w:ascii="Georgia" w:hAnsi="Georgia"/>
        </w:rPr>
        <w:t xml:space="preserve">4. </w:t>
      </w:r>
      <w:proofErr w:type="gramStart"/>
      <w:r>
        <w:rPr>
          <w:rFonts w:ascii="Georgia" w:hAnsi="Georgia"/>
        </w:rPr>
        <w:t>содержащая</w:t>
      </w:r>
      <w:proofErr w:type="gramEnd"/>
      <w:r>
        <w:rPr>
          <w:rFonts w:ascii="Georgia" w:hAnsi="Georgia"/>
        </w:rPr>
        <w:t xml:space="preserve"> бранные слова и выражения, не относящиеся к нецензурной брани.</w:t>
      </w:r>
    </w:p>
    <w:p w:rsidR="00B84A09" w:rsidRDefault="00B84A09" w:rsidP="00B84A09">
      <w:pPr>
        <w:pStyle w:val="a3"/>
        <w:rPr>
          <w:rFonts w:ascii="Georgia" w:hAnsi="Georgia"/>
        </w:rPr>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84A09" w:rsidRDefault="00B84A09" w:rsidP="00B84A09">
      <w:pPr>
        <w:pStyle w:val="a3"/>
        <w:rPr>
          <w:rFonts w:ascii="Georgia" w:hAnsi="Georgia"/>
        </w:rPr>
      </w:pPr>
      <w:r>
        <w:rPr>
          <w:rFonts w:ascii="Georgia" w:hAnsi="Georgia"/>
        </w:rPr>
        <w:t>Общие правила для родителей</w:t>
      </w:r>
    </w:p>
    <w:p w:rsidR="00B84A09" w:rsidRDefault="00B84A09" w:rsidP="00B84A09">
      <w:pPr>
        <w:pStyle w:val="a3"/>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B84A09" w:rsidRDefault="00B84A09" w:rsidP="00B84A09">
      <w:pPr>
        <w:pStyle w:val="a3"/>
        <w:rPr>
          <w:rFonts w:ascii="Georgia" w:hAnsi="Georgia"/>
        </w:rPr>
      </w:pPr>
      <w:r>
        <w:rPr>
          <w:rFonts w:ascii="Georgia" w:hAnsi="Georgia"/>
        </w:rPr>
        <w:t>2. Если Ваш ребенок имеет аккаунт на одном из социальных сервисов (</w:t>
      </w:r>
      <w:proofErr w:type="spellStart"/>
      <w:r>
        <w:rPr>
          <w:rFonts w:ascii="Georgia" w:hAnsi="Georgia"/>
        </w:rPr>
        <w:t>LiveJournal</w:t>
      </w:r>
      <w:proofErr w:type="spellEnd"/>
      <w:r>
        <w:rPr>
          <w:rFonts w:ascii="Georgia" w:hAnsi="Georgia"/>
        </w:rPr>
        <w:t xml:space="preserve">, </w:t>
      </w:r>
      <w:proofErr w:type="spellStart"/>
      <w:r>
        <w:rPr>
          <w:rFonts w:ascii="Georgia" w:hAnsi="Georgia"/>
        </w:rPr>
        <w:t>blogs.mail.ru</w:t>
      </w:r>
      <w:proofErr w:type="spellEnd"/>
      <w:r>
        <w:rPr>
          <w:rFonts w:ascii="Georgia" w:hAnsi="Georgia"/>
        </w:rPr>
        <w:t xml:space="preserve">, </w:t>
      </w:r>
      <w:proofErr w:type="spellStart"/>
      <w:r>
        <w:rPr>
          <w:rFonts w:ascii="Georgia" w:hAnsi="Georgia"/>
        </w:rPr>
        <w:t>vkontakte.ru</w:t>
      </w:r>
      <w:proofErr w:type="spellEnd"/>
      <w:r>
        <w:rPr>
          <w:rFonts w:ascii="Georgia" w:hAnsi="Georgia"/>
        </w:rPr>
        <w:t xml:space="preserve"> и т.п.), внимательно изучите, какую информацию помещают его участники в своих профилях и блогах, включая фотографии и видео.</w:t>
      </w:r>
    </w:p>
    <w:p w:rsidR="00B84A09" w:rsidRDefault="00B84A09" w:rsidP="00B84A09">
      <w:pPr>
        <w:pStyle w:val="a3"/>
        <w:rPr>
          <w:rFonts w:ascii="Georgia" w:hAnsi="Georgia"/>
        </w:rPr>
      </w:pPr>
      <w:r>
        <w:rPr>
          <w:rFonts w:ascii="Georgia" w:hAnsi="Georgi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rPr>
        <w:t>порносайт</w:t>
      </w:r>
      <w:proofErr w:type="spellEnd"/>
      <w:r>
        <w:rPr>
          <w:rFonts w:ascii="Georgia" w:hAnsi="Georgia"/>
        </w:rPr>
        <w:t>, или сайт, на котором друг упоминает номер сотового телефона Вашего ребенка или Ваш домашний адрес)</w:t>
      </w:r>
    </w:p>
    <w:p w:rsidR="00B84A09" w:rsidRDefault="00B84A09" w:rsidP="00B84A09">
      <w:pPr>
        <w:pStyle w:val="a3"/>
        <w:rPr>
          <w:rFonts w:ascii="Georgia" w:hAnsi="Georgia"/>
        </w:rPr>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84A09" w:rsidRDefault="00B84A09" w:rsidP="00B84A09">
      <w:pPr>
        <w:pStyle w:val="a3"/>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B84A09" w:rsidRDefault="00B84A09" w:rsidP="00B84A09">
      <w:pPr>
        <w:pStyle w:val="a3"/>
        <w:rPr>
          <w:rFonts w:ascii="Georgia" w:hAnsi="Georgia"/>
        </w:rPr>
      </w:pPr>
      <w:r>
        <w:rPr>
          <w:rFonts w:ascii="Georgia" w:hAnsi="Georgia"/>
        </w:rPr>
        <w:t>Возраст от 7 до 8 лет</w:t>
      </w:r>
    </w:p>
    <w:p w:rsidR="00B84A09" w:rsidRDefault="00B84A09" w:rsidP="00B84A09">
      <w:pPr>
        <w:pStyle w:val="a3"/>
        <w:rPr>
          <w:rFonts w:ascii="Georgia" w:hAnsi="Georgia"/>
        </w:rPr>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84A09" w:rsidRDefault="00B84A09" w:rsidP="00B84A09">
      <w:pPr>
        <w:pStyle w:val="a3"/>
        <w:rPr>
          <w:rFonts w:ascii="Georgia" w:hAnsi="Georgia"/>
        </w:rPr>
      </w:pPr>
      <w:r>
        <w:rPr>
          <w:rFonts w:ascii="Georgia" w:hAnsi="Georgia"/>
        </w:rPr>
        <w:t>Советы по безопасности в сети Интернет для детей 7-8 лет</w:t>
      </w:r>
    </w:p>
    <w:p w:rsidR="00B84A09" w:rsidRDefault="00B84A09" w:rsidP="00B84A09">
      <w:pPr>
        <w:pStyle w:val="a3"/>
        <w:rPr>
          <w:rFonts w:ascii="Georgia" w:hAnsi="Georgia"/>
        </w:rPr>
      </w:pPr>
      <w:r>
        <w:rPr>
          <w:rFonts w:ascii="Georgia" w:hAnsi="Georgia"/>
        </w:rPr>
        <w:t>1. Создайте список домашних правил посещения Интернета при участии детей и требуйте его выполнения.</w:t>
      </w:r>
    </w:p>
    <w:p w:rsidR="00B84A09" w:rsidRDefault="00B84A09" w:rsidP="00B84A09">
      <w:pPr>
        <w:pStyle w:val="a3"/>
        <w:rPr>
          <w:rFonts w:ascii="Georgia" w:hAnsi="Georgia"/>
        </w:rPr>
      </w:pPr>
      <w:r>
        <w:rPr>
          <w:rFonts w:ascii="Georgia" w:hAnsi="Georgia"/>
        </w:rPr>
        <w:lastRenderedPageBreak/>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rPr>
        <w:t>не</w:t>
      </w:r>
      <w:proofErr w:type="gramEnd"/>
      <w:r>
        <w:rPr>
          <w:rFonts w:ascii="Georgia" w:hAnsi="Georgia"/>
        </w:rPr>
        <w:t xml:space="preserve"> потому что Вам это хочется, а потому что Вы беспокоитесь о его безопасности и всегда готовы ему помочь.</w:t>
      </w:r>
    </w:p>
    <w:p w:rsidR="00B84A09" w:rsidRDefault="00B84A09" w:rsidP="00B84A09">
      <w:pPr>
        <w:pStyle w:val="a3"/>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p>
    <w:p w:rsidR="00B84A09" w:rsidRDefault="00B84A09" w:rsidP="00B84A09">
      <w:pPr>
        <w:pStyle w:val="a3"/>
        <w:rPr>
          <w:rFonts w:ascii="Georgia" w:hAnsi="Georgia"/>
        </w:rPr>
      </w:pPr>
      <w:r>
        <w:rPr>
          <w:rFonts w:ascii="Georgia" w:hAnsi="Georgia"/>
        </w:rPr>
        <w:t>4. Используйте специальные детские поисковые машины.</w:t>
      </w:r>
    </w:p>
    <w:p w:rsidR="00B84A09" w:rsidRDefault="00B84A09" w:rsidP="00B84A09">
      <w:pPr>
        <w:pStyle w:val="a3"/>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B84A09" w:rsidRDefault="00B84A09" w:rsidP="00B84A09">
      <w:pPr>
        <w:pStyle w:val="a3"/>
        <w:rPr>
          <w:rFonts w:ascii="Georgia" w:hAnsi="Georgia"/>
        </w:rPr>
      </w:pPr>
      <w:r>
        <w:rPr>
          <w:rFonts w:ascii="Georgia" w:hAnsi="Georgia"/>
        </w:rPr>
        <w:t>6. Создайте семейный электронный ящик, чтобы не позволить детям иметь собственные адреса.</w:t>
      </w:r>
    </w:p>
    <w:p w:rsidR="00B84A09" w:rsidRDefault="00B84A09" w:rsidP="00B84A09">
      <w:pPr>
        <w:pStyle w:val="a3"/>
        <w:rPr>
          <w:rFonts w:ascii="Georgia" w:hAnsi="Georgia"/>
        </w:rPr>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B84A09" w:rsidRDefault="00B84A09" w:rsidP="00B84A09">
      <w:pPr>
        <w:pStyle w:val="a3"/>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84A09" w:rsidRDefault="00B84A09" w:rsidP="00B84A09">
      <w:pPr>
        <w:pStyle w:val="a3"/>
        <w:rPr>
          <w:rFonts w:ascii="Georgia" w:hAnsi="Georgia"/>
        </w:rPr>
      </w:pPr>
      <w:r>
        <w:rPr>
          <w:rFonts w:ascii="Georgia" w:hAnsi="Georgia"/>
        </w:rPr>
        <w:t>9. Научите детей не загружать файлы, программы или музыку без вашего согласия.</w:t>
      </w:r>
    </w:p>
    <w:p w:rsidR="00B84A09" w:rsidRDefault="00B84A09" w:rsidP="00B84A09">
      <w:pPr>
        <w:pStyle w:val="a3"/>
        <w:rPr>
          <w:rFonts w:ascii="Georgia" w:hAnsi="Georgia"/>
        </w:rPr>
      </w:pPr>
      <w:r>
        <w:rPr>
          <w:rFonts w:ascii="Georgia" w:hAnsi="Georgia"/>
        </w:rPr>
        <w:t>10. Не разрешайте детям использовать службы мгновенного обмена сообщениями.</w:t>
      </w:r>
    </w:p>
    <w:p w:rsidR="00B84A09" w:rsidRDefault="00B84A09" w:rsidP="00B84A09">
      <w:pPr>
        <w:pStyle w:val="a3"/>
        <w:rPr>
          <w:rFonts w:ascii="Georgia" w:hAnsi="Georgia"/>
        </w:rPr>
      </w:pPr>
      <w:r>
        <w:rPr>
          <w:rFonts w:ascii="Georgia" w:hAnsi="Georgia"/>
        </w:rPr>
        <w:t>11. В «белый» список сайтов, разрешенных для посещения, вносите только сайты с хорошей репутацией.</w:t>
      </w:r>
    </w:p>
    <w:p w:rsidR="00B84A09" w:rsidRDefault="00B84A09" w:rsidP="00B84A09">
      <w:pPr>
        <w:pStyle w:val="a3"/>
        <w:rPr>
          <w:rFonts w:ascii="Georgia" w:hAnsi="Georgia"/>
        </w:rPr>
      </w:pPr>
      <w:r>
        <w:rPr>
          <w:rFonts w:ascii="Georgia" w:hAnsi="Georgia"/>
        </w:rPr>
        <w:t>12. Не забывайте беседовать с детьми об их друзьях в Интернете, как если бы речь шла о друзьях в реальной жизни.</w:t>
      </w:r>
    </w:p>
    <w:p w:rsidR="00B84A09" w:rsidRDefault="00B84A09" w:rsidP="00B84A09">
      <w:pPr>
        <w:pStyle w:val="a3"/>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B84A09" w:rsidRDefault="00B84A09" w:rsidP="00B84A09">
      <w:pPr>
        <w:pStyle w:val="a3"/>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84A09" w:rsidRDefault="00B84A09" w:rsidP="00B84A09">
      <w:pPr>
        <w:pStyle w:val="a3"/>
        <w:rPr>
          <w:rFonts w:ascii="Georgia" w:hAnsi="Georgia"/>
        </w:rPr>
      </w:pPr>
      <w:r>
        <w:rPr>
          <w:rFonts w:ascii="Georgia" w:hAnsi="Georgia"/>
        </w:rPr>
        <w:t>Возраст детей от 9 до 12 лет</w:t>
      </w:r>
    </w:p>
    <w:p w:rsidR="00B84A09" w:rsidRDefault="00B84A09" w:rsidP="00B84A09">
      <w:pPr>
        <w:pStyle w:val="a3"/>
        <w:rPr>
          <w:rFonts w:ascii="Georgia" w:hAnsi="Georgia"/>
        </w:rPr>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84A09" w:rsidRDefault="00B84A09" w:rsidP="00B84A09">
      <w:pPr>
        <w:pStyle w:val="a3"/>
        <w:rPr>
          <w:rFonts w:ascii="Georgia" w:hAnsi="Georgia"/>
        </w:rPr>
      </w:pPr>
      <w:r>
        <w:rPr>
          <w:rFonts w:ascii="Georgia" w:hAnsi="Georgia"/>
        </w:rPr>
        <w:t>Советы по безопасности для детей от 9 до 12 лет</w:t>
      </w:r>
    </w:p>
    <w:p w:rsidR="00B84A09" w:rsidRDefault="00B84A09" w:rsidP="00B84A09">
      <w:pPr>
        <w:pStyle w:val="a3"/>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p>
    <w:p w:rsidR="00B84A09" w:rsidRDefault="00B84A09" w:rsidP="00B84A09">
      <w:pPr>
        <w:pStyle w:val="a3"/>
        <w:rPr>
          <w:rFonts w:ascii="Georgia" w:hAnsi="Georgia"/>
        </w:rPr>
      </w:pPr>
      <w:r>
        <w:rPr>
          <w:rFonts w:ascii="Georgia" w:hAnsi="Georgia"/>
        </w:rPr>
        <w:t>2. Требуйте от Вашего ребенка соблюдения норм нахождения за компьютером.</w:t>
      </w:r>
    </w:p>
    <w:p w:rsidR="00B84A09" w:rsidRDefault="00B84A09" w:rsidP="00B84A09">
      <w:pPr>
        <w:pStyle w:val="a3"/>
        <w:rPr>
          <w:rFonts w:ascii="Georgia" w:hAnsi="Georgia"/>
        </w:rPr>
      </w:pPr>
      <w:r>
        <w:rPr>
          <w:rFonts w:ascii="Georgia" w:hAnsi="Georgia"/>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B84A09" w:rsidRDefault="00B84A09" w:rsidP="00B84A09">
      <w:pPr>
        <w:pStyle w:val="a3"/>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p>
    <w:p w:rsidR="00B84A09" w:rsidRDefault="00B84A09" w:rsidP="00B84A09">
      <w:pPr>
        <w:pStyle w:val="a3"/>
        <w:rPr>
          <w:rFonts w:ascii="Georgia" w:hAnsi="Georgia"/>
        </w:rPr>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B84A09" w:rsidRDefault="00B84A09" w:rsidP="00B84A09">
      <w:pPr>
        <w:pStyle w:val="a3"/>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B84A09" w:rsidRDefault="00B84A09" w:rsidP="00B84A09">
      <w:pPr>
        <w:pStyle w:val="a3"/>
        <w:rPr>
          <w:rFonts w:ascii="Georgia" w:hAnsi="Georgia"/>
        </w:rPr>
      </w:pPr>
      <w:r>
        <w:rPr>
          <w:rFonts w:ascii="Georgia" w:hAnsi="Georgia"/>
        </w:rPr>
        <w:t>7. Настаивайте, чтобы дети никогда не соглашались на личные встречи с друзьями по Интернету.</w:t>
      </w:r>
    </w:p>
    <w:p w:rsidR="00B84A09" w:rsidRDefault="00B84A09" w:rsidP="00B84A09">
      <w:pPr>
        <w:pStyle w:val="a3"/>
        <w:rPr>
          <w:rFonts w:ascii="Georgia" w:hAnsi="Georgia"/>
        </w:rPr>
      </w:pPr>
      <w:r>
        <w:rPr>
          <w:rFonts w:ascii="Georgia" w:hAnsi="Georgia"/>
        </w:rPr>
        <w:t>8. Позволяйте детям заходить только на сайты из «белого» списка, который создайте вместе с ними.</w:t>
      </w:r>
    </w:p>
    <w:p w:rsidR="00B84A09" w:rsidRDefault="00B84A09" w:rsidP="00B84A09">
      <w:pPr>
        <w:pStyle w:val="a3"/>
        <w:rPr>
          <w:rFonts w:ascii="Georgia" w:hAnsi="Georgia"/>
        </w:rPr>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84A09" w:rsidRDefault="00B84A09" w:rsidP="00B84A09">
      <w:pPr>
        <w:pStyle w:val="a3"/>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84A09" w:rsidRDefault="00B84A09" w:rsidP="00B84A09">
      <w:pPr>
        <w:pStyle w:val="a3"/>
        <w:rPr>
          <w:rFonts w:ascii="Georgia" w:hAnsi="Georgia"/>
        </w:rPr>
      </w:pPr>
      <w:r>
        <w:rPr>
          <w:rFonts w:ascii="Georgia" w:hAnsi="Georgia"/>
        </w:rPr>
        <w:t>11. Создайте Вашему ребенку ограниченную учетную запись для работы на компьютере.</w:t>
      </w:r>
    </w:p>
    <w:p w:rsidR="00B84A09" w:rsidRDefault="00B84A09" w:rsidP="00B84A09">
      <w:pPr>
        <w:pStyle w:val="a3"/>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84A09" w:rsidRDefault="00B84A09" w:rsidP="00B84A09">
      <w:pPr>
        <w:pStyle w:val="a3"/>
        <w:rPr>
          <w:rFonts w:ascii="Georgia" w:hAnsi="Georgia"/>
        </w:rPr>
      </w:pPr>
      <w:r>
        <w:rPr>
          <w:rFonts w:ascii="Georgia" w:hAnsi="Georgia"/>
        </w:rPr>
        <w:t>13. Расскажите детям о порнографии в Интернете.</w:t>
      </w:r>
    </w:p>
    <w:p w:rsidR="00B84A09" w:rsidRDefault="00B84A09" w:rsidP="00B84A09">
      <w:pPr>
        <w:pStyle w:val="a3"/>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B84A09" w:rsidRDefault="00B84A09" w:rsidP="00B84A09">
      <w:pPr>
        <w:pStyle w:val="a3"/>
        <w:rPr>
          <w:rFonts w:ascii="Georgia" w:hAnsi="Georgia"/>
        </w:rPr>
      </w:pPr>
      <w:r>
        <w:rPr>
          <w:rFonts w:ascii="Georgia" w:hAnsi="Georgia"/>
        </w:rPr>
        <w:t>15. Объясните детям, что нельзя использовать сеть для хулиганства, распространения сплетен или угроз.</w:t>
      </w:r>
    </w:p>
    <w:p w:rsidR="00B84A09" w:rsidRDefault="00B84A09" w:rsidP="00B84A09">
      <w:pPr>
        <w:pStyle w:val="a3"/>
        <w:rPr>
          <w:rFonts w:ascii="Georgia" w:hAnsi="Georgia"/>
        </w:rPr>
      </w:pPr>
      <w:r>
        <w:rPr>
          <w:rFonts w:ascii="Georgia" w:hAnsi="Georgia"/>
        </w:rPr>
        <w:t>Возраст детей от 13 до 17 лет</w:t>
      </w:r>
    </w:p>
    <w:p w:rsidR="00B84A09" w:rsidRDefault="00B84A09" w:rsidP="00B84A09">
      <w:pPr>
        <w:pStyle w:val="a3"/>
        <w:rPr>
          <w:rFonts w:ascii="Georgia" w:hAnsi="Georgia"/>
        </w:rPr>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84A09" w:rsidRDefault="00B84A09" w:rsidP="00B84A09">
      <w:pPr>
        <w:pStyle w:val="a3"/>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84A09" w:rsidRDefault="00B84A09" w:rsidP="00B84A09">
      <w:pPr>
        <w:pStyle w:val="a3"/>
        <w:rPr>
          <w:rFonts w:ascii="Georgia" w:hAnsi="Georgia"/>
        </w:rPr>
      </w:pPr>
      <w:r>
        <w:rPr>
          <w:rFonts w:ascii="Georgia" w:hAnsi="Georgia"/>
        </w:rPr>
        <w:lastRenderedPageBreak/>
        <w:t xml:space="preserve">Важно по-прежнему строго соблюдать правила Интернет-безопасности </w:t>
      </w:r>
      <w:proofErr w:type="gramStart"/>
      <w:r>
        <w:rPr>
          <w:rFonts w:ascii="Georgia" w:hAnsi="Georgia"/>
        </w:rPr>
        <w:t>-с</w:t>
      </w:r>
      <w:proofErr w:type="gramEnd"/>
      <w:r>
        <w:rPr>
          <w:rFonts w:ascii="Georgia" w:hAnsi="Georgia"/>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84A09" w:rsidRDefault="00B84A09" w:rsidP="00B84A09">
      <w:pPr>
        <w:pStyle w:val="a3"/>
        <w:rPr>
          <w:rFonts w:ascii="Georgia" w:hAnsi="Georgia"/>
        </w:rPr>
      </w:pPr>
      <w:r>
        <w:rPr>
          <w:rFonts w:ascii="Georgia" w:hAnsi="Georgia"/>
        </w:rPr>
        <w:t>Советы по безопасности в этом возрасте от 13 до 17 лет</w:t>
      </w:r>
    </w:p>
    <w:p w:rsidR="00B84A09" w:rsidRDefault="00B84A09" w:rsidP="00B84A09">
      <w:pPr>
        <w:pStyle w:val="a3"/>
        <w:rPr>
          <w:rFonts w:ascii="Georgia" w:hAnsi="Georgia"/>
        </w:rPr>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B84A09" w:rsidRDefault="00B84A09" w:rsidP="00B84A09">
      <w:pPr>
        <w:pStyle w:val="a3"/>
        <w:rPr>
          <w:rFonts w:ascii="Georgia" w:hAnsi="Georgia"/>
        </w:rPr>
      </w:pPr>
      <w:r>
        <w:rPr>
          <w:rFonts w:ascii="Georgia" w:hAnsi="Georgia"/>
        </w:rPr>
        <w:t>2. Компьютер с подключением к сети Интернет должен находиться в общей комнате.</w:t>
      </w:r>
    </w:p>
    <w:p w:rsidR="00B84A09" w:rsidRDefault="00B84A09" w:rsidP="00B84A09">
      <w:pPr>
        <w:pStyle w:val="a3"/>
        <w:rPr>
          <w:rFonts w:ascii="Georgia" w:hAnsi="Georgia"/>
        </w:rPr>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84A09" w:rsidRDefault="00B84A09" w:rsidP="00B84A09">
      <w:pPr>
        <w:pStyle w:val="a3"/>
        <w:rPr>
          <w:rFonts w:ascii="Georgia" w:hAnsi="Georgia"/>
        </w:rPr>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B84A09" w:rsidRDefault="00B84A09" w:rsidP="00B84A09">
      <w:pPr>
        <w:pStyle w:val="a3"/>
        <w:rPr>
          <w:rFonts w:ascii="Georgia" w:hAnsi="Georgia"/>
        </w:rPr>
      </w:pPr>
      <w:r>
        <w:rPr>
          <w:rFonts w:ascii="Georgia" w:hAnsi="Georgia"/>
        </w:rPr>
        <w:t xml:space="preserve">5. Необходимо знать, какими чатами пользуются Ваши дети. Поощряйте использование </w:t>
      </w:r>
      <w:proofErr w:type="spellStart"/>
      <w:r>
        <w:rPr>
          <w:rFonts w:ascii="Georgia" w:hAnsi="Georgia"/>
        </w:rPr>
        <w:t>модерируемых</w:t>
      </w:r>
      <w:proofErr w:type="spellEnd"/>
      <w:r>
        <w:rPr>
          <w:rFonts w:ascii="Georgia" w:hAnsi="Georgia"/>
        </w:rPr>
        <w:t xml:space="preserve"> чатов и настаивайте, чтобы дети не общались в приватном режиме.</w:t>
      </w:r>
    </w:p>
    <w:p w:rsidR="00B84A09" w:rsidRDefault="00B84A09" w:rsidP="00B84A09">
      <w:pPr>
        <w:pStyle w:val="a3"/>
        <w:rPr>
          <w:rFonts w:ascii="Georgia" w:hAnsi="Georgia"/>
        </w:rPr>
      </w:pPr>
      <w:r>
        <w:rPr>
          <w:rFonts w:ascii="Georgia" w:hAnsi="Georgia"/>
        </w:rPr>
        <w:t>6. Настаивайте на том, чтобы дети никогда не встречались лично с друзьями из сети Интернет.</w:t>
      </w:r>
    </w:p>
    <w:p w:rsidR="00B84A09" w:rsidRDefault="00B84A09" w:rsidP="00B84A09">
      <w:pPr>
        <w:pStyle w:val="a3"/>
        <w:rPr>
          <w:rFonts w:ascii="Georgia" w:hAnsi="Georgia"/>
        </w:rPr>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84A09" w:rsidRDefault="00B84A09" w:rsidP="00B84A09">
      <w:pPr>
        <w:pStyle w:val="a3"/>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84A09" w:rsidRDefault="00B84A09" w:rsidP="00B84A09">
      <w:pPr>
        <w:pStyle w:val="a3"/>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84A09" w:rsidRDefault="00B84A09" w:rsidP="00B84A09">
      <w:pPr>
        <w:pStyle w:val="a3"/>
        <w:rPr>
          <w:rFonts w:ascii="Georgia" w:hAnsi="Georgia"/>
        </w:rPr>
      </w:pPr>
      <w:r>
        <w:rPr>
          <w:rFonts w:ascii="Georgia" w:hAnsi="Georgia"/>
        </w:rPr>
        <w:t xml:space="preserve">10. Расскажите детям о порнографии в Интернете. Помогите им защититься от </w:t>
      </w:r>
      <w:proofErr w:type="spellStart"/>
      <w:r>
        <w:rPr>
          <w:rFonts w:ascii="Georgia" w:hAnsi="Georgia"/>
        </w:rPr>
        <w:t>сгіама</w:t>
      </w:r>
      <w:proofErr w:type="spellEnd"/>
      <w:r>
        <w:rPr>
          <w:rFonts w:ascii="Georgia" w:hAnsi="Georgia"/>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84A09" w:rsidRDefault="00B84A09" w:rsidP="00B84A09">
      <w:pPr>
        <w:pStyle w:val="a3"/>
        <w:rPr>
          <w:rFonts w:ascii="Georgia" w:hAnsi="Georgia"/>
        </w:rPr>
      </w:pPr>
      <w:r>
        <w:rPr>
          <w:rFonts w:ascii="Georgia" w:hAnsi="Georgia"/>
        </w:rPr>
        <w:t>11. Приучите себя знакомиться с сайтами, которые посещают подростки.</w:t>
      </w:r>
    </w:p>
    <w:p w:rsidR="00B84A09" w:rsidRDefault="00B84A09" w:rsidP="00B84A09">
      <w:pPr>
        <w:pStyle w:val="a3"/>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84A09" w:rsidRDefault="00B84A09" w:rsidP="00B84A09">
      <w:pPr>
        <w:pStyle w:val="a3"/>
        <w:rPr>
          <w:rFonts w:ascii="Georgia" w:hAnsi="Georgia"/>
        </w:rPr>
      </w:pPr>
      <w:r>
        <w:rPr>
          <w:rFonts w:ascii="Georgia" w:hAnsi="Georgia"/>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B84A09" w:rsidRDefault="00B84A09" w:rsidP="00B84A09">
      <w:pPr>
        <w:pStyle w:val="a3"/>
        <w:rPr>
          <w:rFonts w:ascii="Georgia" w:hAnsi="Georgia"/>
        </w:rPr>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B84A09" w:rsidRDefault="00B84A09" w:rsidP="00B84A09">
      <w:pPr>
        <w:pStyle w:val="a3"/>
        <w:rPr>
          <w:rFonts w:ascii="Georgia" w:hAnsi="Georgia"/>
        </w:rPr>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7119CB" w:rsidRPr="00B84A09" w:rsidRDefault="007119CB" w:rsidP="00B84A09"/>
    <w:sectPr w:rsidR="007119CB" w:rsidRPr="00B84A09" w:rsidSect="000F4BAE">
      <w:pgSz w:w="11906" w:h="16838"/>
      <w:pgMar w:top="1134" w:right="850"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compat/>
  <w:rsids>
    <w:rsidRoot w:val="00311A90"/>
    <w:rsid w:val="000F4BAE"/>
    <w:rsid w:val="00311A90"/>
    <w:rsid w:val="005D4FF6"/>
    <w:rsid w:val="007119CB"/>
    <w:rsid w:val="00B84A09"/>
    <w:rsid w:val="00D30642"/>
    <w:rsid w:val="00D97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15A"/>
  </w:style>
  <w:style w:type="paragraph" w:styleId="3">
    <w:name w:val="heading 3"/>
    <w:basedOn w:val="a"/>
    <w:link w:val="30"/>
    <w:uiPriority w:val="9"/>
    <w:qFormat/>
    <w:rsid w:val="005D4FF6"/>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D4FF6"/>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5D4FF6"/>
    <w:pPr>
      <w:spacing w:after="223" w:line="240" w:lineRule="auto"/>
      <w:jc w:val="both"/>
    </w:pPr>
    <w:rPr>
      <w:rFonts w:ascii="Times New Roman" w:eastAsiaTheme="minorEastAsia" w:hAnsi="Times New Roman" w:cs="Times New Roman"/>
      <w:sz w:val="24"/>
      <w:szCs w:val="24"/>
      <w:lang w:eastAsia="ru-RU"/>
    </w:rPr>
  </w:style>
  <w:style w:type="character" w:styleId="a4">
    <w:name w:val="Hyperlink"/>
    <w:basedOn w:val="a0"/>
    <w:uiPriority w:val="99"/>
    <w:semiHidden/>
    <w:unhideWhenUsed/>
    <w:rsid w:val="00B84A0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D4FF6"/>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D4FF6"/>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5D4FF6"/>
    <w:pPr>
      <w:spacing w:after="223" w:line="240" w:lineRule="auto"/>
      <w:jc w:val="both"/>
    </w:pPr>
    <w:rPr>
      <w:rFonts w:ascii="Times New Roman" w:eastAsiaTheme="minorEastAsia" w:hAnsi="Times New Roman" w:cs="Times New Roman"/>
      <w:sz w:val="24"/>
      <w:szCs w:val="24"/>
      <w:lang w:eastAsia="ru-RU"/>
    </w:rPr>
  </w:style>
  <w:style w:type="character" w:styleId="a4">
    <w:name w:val="Hyperlink"/>
    <w:basedOn w:val="a0"/>
    <w:uiPriority w:val="99"/>
    <w:semiHidden/>
    <w:unhideWhenUsed/>
    <w:rsid w:val="00B84A09"/>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1862</Words>
  <Characters>10618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Татьяна</cp:lastModifiedBy>
  <cp:revision>2</cp:revision>
  <dcterms:created xsi:type="dcterms:W3CDTF">2021-08-18T15:13:00Z</dcterms:created>
  <dcterms:modified xsi:type="dcterms:W3CDTF">2021-08-18T15:13:00Z</dcterms:modified>
</cp:coreProperties>
</file>