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454" w:rsidRPr="00E55269" w:rsidRDefault="0022745B" w:rsidP="0022745B">
      <w:pPr>
        <w:ind w:firstLine="0"/>
        <w:jc w:val="center"/>
        <w:rPr>
          <w:sz w:val="26"/>
          <w:szCs w:val="26"/>
        </w:rPr>
      </w:pPr>
      <w:r w:rsidRPr="00E55269">
        <w:rPr>
          <w:sz w:val="26"/>
          <w:szCs w:val="26"/>
        </w:rPr>
        <w:t>Годовое проверочное мероприятие</w:t>
      </w:r>
    </w:p>
    <w:p w:rsidR="0022745B" w:rsidRPr="00E55269" w:rsidRDefault="0022745B" w:rsidP="0022745B">
      <w:pPr>
        <w:ind w:firstLine="0"/>
        <w:jc w:val="center"/>
        <w:rPr>
          <w:sz w:val="26"/>
          <w:szCs w:val="26"/>
        </w:rPr>
      </w:pPr>
      <w:r w:rsidRPr="00E55269">
        <w:rPr>
          <w:sz w:val="26"/>
          <w:szCs w:val="26"/>
        </w:rPr>
        <w:t>ВЕРОЯТНОСТЬ И СТАТИСТИКА</w:t>
      </w:r>
    </w:p>
    <w:p w:rsidR="0022745B" w:rsidRPr="00E55269" w:rsidRDefault="0022745B" w:rsidP="0022745B">
      <w:pPr>
        <w:ind w:firstLine="0"/>
        <w:jc w:val="center"/>
        <w:rPr>
          <w:b/>
          <w:sz w:val="26"/>
          <w:szCs w:val="26"/>
        </w:rPr>
      </w:pPr>
      <w:r w:rsidRPr="00E55269">
        <w:rPr>
          <w:b/>
          <w:sz w:val="26"/>
          <w:szCs w:val="26"/>
        </w:rPr>
        <w:t>Демонстрационный вариант</w:t>
      </w:r>
    </w:p>
    <w:p w:rsidR="0022745B" w:rsidRPr="00E55269" w:rsidRDefault="0022745B" w:rsidP="0022745B">
      <w:pPr>
        <w:ind w:firstLine="0"/>
        <w:jc w:val="center"/>
        <w:rPr>
          <w:sz w:val="26"/>
          <w:szCs w:val="26"/>
        </w:rPr>
      </w:pPr>
    </w:p>
    <w:p w:rsidR="0022745B" w:rsidRPr="00E55269" w:rsidRDefault="0022745B" w:rsidP="0022745B">
      <w:pPr>
        <w:ind w:firstLine="0"/>
        <w:jc w:val="center"/>
        <w:rPr>
          <w:sz w:val="26"/>
          <w:szCs w:val="26"/>
        </w:rPr>
      </w:pPr>
      <w:r w:rsidRPr="00E55269">
        <w:rPr>
          <w:sz w:val="26"/>
          <w:szCs w:val="26"/>
        </w:rPr>
        <w:t>Практическая работа</w:t>
      </w:r>
    </w:p>
    <w:p w:rsidR="002574DB" w:rsidRPr="00FE6EB4" w:rsidRDefault="0022745B" w:rsidP="00A94908">
      <w:pPr>
        <w:spacing w:line="228" w:lineRule="auto"/>
        <w:ind w:firstLine="567"/>
        <w:rPr>
          <w:b/>
          <w:sz w:val="26"/>
          <w:szCs w:val="26"/>
        </w:rPr>
      </w:pPr>
      <w:r w:rsidRPr="00FE6EB4">
        <w:rPr>
          <w:b/>
          <w:sz w:val="26"/>
          <w:szCs w:val="26"/>
        </w:rPr>
        <w:t xml:space="preserve">1. </w:t>
      </w:r>
      <w:r w:rsidR="002574DB" w:rsidRPr="00FE6EB4">
        <w:rPr>
          <w:b/>
          <w:sz w:val="26"/>
          <w:szCs w:val="26"/>
        </w:rPr>
        <w:t>Статистика</w:t>
      </w:r>
    </w:p>
    <w:p w:rsidR="0022745B" w:rsidRPr="00E55269" w:rsidRDefault="0022745B" w:rsidP="00A94908">
      <w:pPr>
        <w:spacing w:line="228" w:lineRule="auto"/>
        <w:ind w:firstLine="567"/>
        <w:rPr>
          <w:spacing w:val="-4"/>
          <w:sz w:val="26"/>
          <w:szCs w:val="26"/>
        </w:rPr>
      </w:pPr>
      <w:r w:rsidRPr="00E55269">
        <w:rPr>
          <w:spacing w:val="-4"/>
          <w:sz w:val="26"/>
          <w:szCs w:val="26"/>
        </w:rPr>
        <w:t xml:space="preserve">В таблице представлено распределение заработной платы за </w:t>
      </w:r>
      <w:r w:rsidR="00E55269">
        <w:rPr>
          <w:spacing w:val="-4"/>
          <w:sz w:val="26"/>
          <w:szCs w:val="26"/>
        </w:rPr>
        <w:t>4 месяца</w:t>
      </w:r>
      <w:r w:rsidRPr="00E55269">
        <w:rPr>
          <w:spacing w:val="-4"/>
          <w:sz w:val="26"/>
          <w:szCs w:val="26"/>
        </w:rPr>
        <w:t xml:space="preserve"> 202</w:t>
      </w:r>
      <w:r w:rsidR="006E6B0B">
        <w:rPr>
          <w:spacing w:val="-4"/>
          <w:sz w:val="26"/>
          <w:szCs w:val="26"/>
        </w:rPr>
        <w:t>5</w:t>
      </w:r>
      <w:r w:rsidRPr="00E55269">
        <w:rPr>
          <w:spacing w:val="-4"/>
          <w:sz w:val="26"/>
          <w:szCs w:val="26"/>
        </w:rPr>
        <w:t xml:space="preserve"> года в фирме «</w:t>
      </w:r>
      <w:proofErr w:type="spellStart"/>
      <w:r w:rsidRPr="00E55269">
        <w:rPr>
          <w:spacing w:val="-4"/>
          <w:sz w:val="26"/>
          <w:szCs w:val="26"/>
        </w:rPr>
        <w:t>Считалкин</w:t>
      </w:r>
      <w:proofErr w:type="spellEnd"/>
      <w:r w:rsidRPr="00E55269">
        <w:rPr>
          <w:spacing w:val="-4"/>
          <w:sz w:val="26"/>
          <w:szCs w:val="26"/>
        </w:rPr>
        <w:t>», которая оказывает бухгалтерские услуги. В фирме имеется три сотрудника: директор, бухгалтер и финансовый аналитик.</w:t>
      </w:r>
    </w:p>
    <w:tbl>
      <w:tblPr>
        <w:tblStyle w:val="a4"/>
        <w:tblW w:w="0" w:type="auto"/>
        <w:jc w:val="center"/>
        <w:tblLook w:val="04A0" w:firstRow="1" w:lastRow="0" w:firstColumn="1" w:lastColumn="0" w:noHBand="0" w:noVBand="1"/>
      </w:tblPr>
      <w:tblGrid>
        <w:gridCol w:w="2830"/>
        <w:gridCol w:w="1417"/>
        <w:gridCol w:w="1418"/>
        <w:gridCol w:w="2977"/>
      </w:tblGrid>
      <w:tr w:rsidR="0022745B" w:rsidRPr="00E55269" w:rsidTr="00FE6EB4">
        <w:trPr>
          <w:jc w:val="center"/>
        </w:trPr>
        <w:tc>
          <w:tcPr>
            <w:tcW w:w="2830" w:type="dxa"/>
            <w:vMerge w:val="restart"/>
            <w:vAlign w:val="center"/>
          </w:tcPr>
          <w:p w:rsidR="0022745B" w:rsidRPr="00E55269" w:rsidRDefault="0022745B" w:rsidP="00A94908">
            <w:pPr>
              <w:spacing w:line="228" w:lineRule="auto"/>
              <w:ind w:firstLine="0"/>
              <w:jc w:val="center"/>
              <w:rPr>
                <w:b/>
                <w:spacing w:val="-4"/>
                <w:sz w:val="26"/>
                <w:szCs w:val="26"/>
              </w:rPr>
            </w:pPr>
            <w:r w:rsidRPr="00E55269">
              <w:rPr>
                <w:b/>
                <w:spacing w:val="-4"/>
                <w:sz w:val="26"/>
                <w:szCs w:val="26"/>
              </w:rPr>
              <w:t>Месяц первого полугодия 2023 года</w:t>
            </w:r>
          </w:p>
        </w:tc>
        <w:tc>
          <w:tcPr>
            <w:tcW w:w="5812" w:type="dxa"/>
            <w:gridSpan w:val="3"/>
            <w:vAlign w:val="center"/>
          </w:tcPr>
          <w:p w:rsidR="0022745B" w:rsidRPr="00E55269" w:rsidRDefault="0022745B" w:rsidP="00A94908">
            <w:pPr>
              <w:spacing w:line="228" w:lineRule="auto"/>
              <w:ind w:firstLine="0"/>
              <w:jc w:val="center"/>
              <w:rPr>
                <w:b/>
                <w:spacing w:val="-4"/>
                <w:sz w:val="26"/>
                <w:szCs w:val="26"/>
              </w:rPr>
            </w:pPr>
            <w:r w:rsidRPr="00E55269">
              <w:rPr>
                <w:b/>
                <w:spacing w:val="-4"/>
                <w:sz w:val="26"/>
                <w:szCs w:val="26"/>
              </w:rPr>
              <w:t>Размер заработной платы (тыс. рублей)</w:t>
            </w:r>
          </w:p>
        </w:tc>
      </w:tr>
      <w:tr w:rsidR="0022745B" w:rsidRPr="00E55269" w:rsidTr="00FE6EB4">
        <w:trPr>
          <w:jc w:val="center"/>
        </w:trPr>
        <w:tc>
          <w:tcPr>
            <w:tcW w:w="2830" w:type="dxa"/>
            <w:vMerge/>
            <w:vAlign w:val="center"/>
          </w:tcPr>
          <w:p w:rsidR="0022745B" w:rsidRPr="00E55269" w:rsidRDefault="0022745B" w:rsidP="00A94908">
            <w:pPr>
              <w:spacing w:line="228" w:lineRule="auto"/>
              <w:ind w:firstLine="0"/>
              <w:jc w:val="center"/>
              <w:rPr>
                <w:b/>
                <w:spacing w:val="-4"/>
                <w:sz w:val="26"/>
                <w:szCs w:val="26"/>
              </w:rPr>
            </w:pPr>
          </w:p>
        </w:tc>
        <w:tc>
          <w:tcPr>
            <w:tcW w:w="1417" w:type="dxa"/>
            <w:vAlign w:val="center"/>
          </w:tcPr>
          <w:p w:rsidR="0022745B" w:rsidRPr="00E55269" w:rsidRDefault="0022745B" w:rsidP="00A94908">
            <w:pPr>
              <w:spacing w:line="228" w:lineRule="auto"/>
              <w:ind w:firstLine="0"/>
              <w:jc w:val="center"/>
              <w:rPr>
                <w:b/>
                <w:spacing w:val="-4"/>
                <w:sz w:val="26"/>
                <w:szCs w:val="26"/>
              </w:rPr>
            </w:pPr>
            <w:r w:rsidRPr="00E55269">
              <w:rPr>
                <w:b/>
                <w:spacing w:val="-4"/>
                <w:sz w:val="26"/>
                <w:szCs w:val="26"/>
              </w:rPr>
              <w:t>Директор</w:t>
            </w:r>
          </w:p>
        </w:tc>
        <w:tc>
          <w:tcPr>
            <w:tcW w:w="1418" w:type="dxa"/>
            <w:vAlign w:val="center"/>
          </w:tcPr>
          <w:p w:rsidR="0022745B" w:rsidRPr="00E55269" w:rsidRDefault="0022745B" w:rsidP="00A94908">
            <w:pPr>
              <w:spacing w:line="228" w:lineRule="auto"/>
              <w:ind w:firstLine="0"/>
              <w:jc w:val="center"/>
              <w:rPr>
                <w:b/>
                <w:spacing w:val="-4"/>
                <w:sz w:val="26"/>
                <w:szCs w:val="26"/>
              </w:rPr>
            </w:pPr>
            <w:r w:rsidRPr="00E55269">
              <w:rPr>
                <w:b/>
                <w:spacing w:val="-4"/>
                <w:sz w:val="26"/>
                <w:szCs w:val="26"/>
              </w:rPr>
              <w:t>Бухгалтер</w:t>
            </w:r>
          </w:p>
        </w:tc>
        <w:tc>
          <w:tcPr>
            <w:tcW w:w="2977" w:type="dxa"/>
            <w:vAlign w:val="center"/>
          </w:tcPr>
          <w:p w:rsidR="0022745B" w:rsidRPr="00E55269" w:rsidRDefault="0022745B" w:rsidP="00A94908">
            <w:pPr>
              <w:spacing w:line="228" w:lineRule="auto"/>
              <w:ind w:firstLine="0"/>
              <w:jc w:val="center"/>
              <w:rPr>
                <w:b/>
                <w:spacing w:val="-4"/>
                <w:sz w:val="26"/>
                <w:szCs w:val="26"/>
              </w:rPr>
            </w:pPr>
            <w:r w:rsidRPr="00E55269">
              <w:rPr>
                <w:b/>
                <w:spacing w:val="-4"/>
                <w:sz w:val="26"/>
                <w:szCs w:val="26"/>
              </w:rPr>
              <w:t>Финансовый аналитик</w:t>
            </w:r>
          </w:p>
        </w:tc>
      </w:tr>
      <w:tr w:rsidR="0022745B" w:rsidRPr="00E55269" w:rsidTr="00FE6EB4">
        <w:trPr>
          <w:jc w:val="center"/>
        </w:trPr>
        <w:tc>
          <w:tcPr>
            <w:tcW w:w="2830" w:type="dxa"/>
            <w:vAlign w:val="center"/>
          </w:tcPr>
          <w:p w:rsidR="0022745B" w:rsidRPr="00E55269" w:rsidRDefault="00E55269" w:rsidP="00A94908">
            <w:pPr>
              <w:spacing w:line="228" w:lineRule="auto"/>
              <w:ind w:firstLine="0"/>
              <w:jc w:val="center"/>
              <w:rPr>
                <w:spacing w:val="-4"/>
                <w:sz w:val="26"/>
                <w:szCs w:val="26"/>
              </w:rPr>
            </w:pPr>
            <w:r>
              <w:rPr>
                <w:spacing w:val="-4"/>
                <w:sz w:val="26"/>
                <w:szCs w:val="26"/>
              </w:rPr>
              <w:t>Январь</w:t>
            </w:r>
          </w:p>
        </w:tc>
        <w:tc>
          <w:tcPr>
            <w:tcW w:w="1417"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70</w:t>
            </w:r>
          </w:p>
        </w:tc>
        <w:tc>
          <w:tcPr>
            <w:tcW w:w="1418"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60</w:t>
            </w:r>
          </w:p>
        </w:tc>
        <w:tc>
          <w:tcPr>
            <w:tcW w:w="2977"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60</w:t>
            </w:r>
          </w:p>
        </w:tc>
      </w:tr>
      <w:tr w:rsidR="0022745B" w:rsidRPr="00E55269" w:rsidTr="00FE6EB4">
        <w:trPr>
          <w:jc w:val="center"/>
        </w:trPr>
        <w:tc>
          <w:tcPr>
            <w:tcW w:w="2830" w:type="dxa"/>
            <w:vAlign w:val="center"/>
          </w:tcPr>
          <w:p w:rsidR="0022745B" w:rsidRPr="00E55269" w:rsidRDefault="00E55269" w:rsidP="00A94908">
            <w:pPr>
              <w:spacing w:line="228" w:lineRule="auto"/>
              <w:ind w:firstLine="0"/>
              <w:jc w:val="center"/>
              <w:rPr>
                <w:spacing w:val="-4"/>
                <w:sz w:val="26"/>
                <w:szCs w:val="26"/>
              </w:rPr>
            </w:pPr>
            <w:r>
              <w:rPr>
                <w:spacing w:val="-4"/>
                <w:sz w:val="26"/>
                <w:szCs w:val="26"/>
              </w:rPr>
              <w:t>Февраль</w:t>
            </w:r>
          </w:p>
        </w:tc>
        <w:tc>
          <w:tcPr>
            <w:tcW w:w="1417"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80</w:t>
            </w:r>
          </w:p>
        </w:tc>
        <w:tc>
          <w:tcPr>
            <w:tcW w:w="1418"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90</w:t>
            </w:r>
          </w:p>
        </w:tc>
        <w:tc>
          <w:tcPr>
            <w:tcW w:w="2977"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80</w:t>
            </w:r>
          </w:p>
        </w:tc>
      </w:tr>
      <w:tr w:rsidR="0022745B" w:rsidRPr="00E55269" w:rsidTr="00FE6EB4">
        <w:trPr>
          <w:jc w:val="center"/>
        </w:trPr>
        <w:tc>
          <w:tcPr>
            <w:tcW w:w="2830" w:type="dxa"/>
            <w:vAlign w:val="center"/>
          </w:tcPr>
          <w:p w:rsidR="0022745B" w:rsidRPr="00E55269" w:rsidRDefault="00E55269" w:rsidP="00A94908">
            <w:pPr>
              <w:spacing w:line="228" w:lineRule="auto"/>
              <w:ind w:firstLine="0"/>
              <w:jc w:val="center"/>
              <w:rPr>
                <w:spacing w:val="-4"/>
                <w:sz w:val="26"/>
                <w:szCs w:val="26"/>
              </w:rPr>
            </w:pPr>
            <w:r>
              <w:rPr>
                <w:spacing w:val="-4"/>
                <w:sz w:val="26"/>
                <w:szCs w:val="26"/>
              </w:rPr>
              <w:t>Март</w:t>
            </w:r>
          </w:p>
        </w:tc>
        <w:tc>
          <w:tcPr>
            <w:tcW w:w="1417"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100</w:t>
            </w:r>
          </w:p>
        </w:tc>
        <w:tc>
          <w:tcPr>
            <w:tcW w:w="1418"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80</w:t>
            </w:r>
          </w:p>
        </w:tc>
        <w:tc>
          <w:tcPr>
            <w:tcW w:w="2977"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80</w:t>
            </w:r>
          </w:p>
        </w:tc>
      </w:tr>
      <w:tr w:rsidR="0022745B" w:rsidRPr="00E55269" w:rsidTr="00FE6EB4">
        <w:trPr>
          <w:jc w:val="center"/>
        </w:trPr>
        <w:tc>
          <w:tcPr>
            <w:tcW w:w="2830" w:type="dxa"/>
            <w:vAlign w:val="center"/>
          </w:tcPr>
          <w:p w:rsidR="0022745B" w:rsidRPr="00E55269" w:rsidRDefault="00E55269" w:rsidP="00A94908">
            <w:pPr>
              <w:spacing w:line="228" w:lineRule="auto"/>
              <w:ind w:firstLine="0"/>
              <w:jc w:val="center"/>
              <w:rPr>
                <w:spacing w:val="-4"/>
                <w:sz w:val="26"/>
                <w:szCs w:val="26"/>
              </w:rPr>
            </w:pPr>
            <w:r>
              <w:rPr>
                <w:spacing w:val="-4"/>
                <w:sz w:val="26"/>
                <w:szCs w:val="26"/>
              </w:rPr>
              <w:t>Апрель</w:t>
            </w:r>
          </w:p>
        </w:tc>
        <w:tc>
          <w:tcPr>
            <w:tcW w:w="1417"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80</w:t>
            </w:r>
          </w:p>
        </w:tc>
        <w:tc>
          <w:tcPr>
            <w:tcW w:w="1418"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80</w:t>
            </w:r>
          </w:p>
        </w:tc>
        <w:tc>
          <w:tcPr>
            <w:tcW w:w="2977" w:type="dxa"/>
            <w:vAlign w:val="center"/>
          </w:tcPr>
          <w:p w:rsidR="0022745B" w:rsidRPr="00E55269" w:rsidRDefault="0022745B" w:rsidP="00A94908">
            <w:pPr>
              <w:spacing w:line="228" w:lineRule="auto"/>
              <w:ind w:firstLine="0"/>
              <w:jc w:val="center"/>
              <w:rPr>
                <w:spacing w:val="-4"/>
                <w:sz w:val="26"/>
                <w:szCs w:val="26"/>
              </w:rPr>
            </w:pPr>
            <w:r w:rsidRPr="00E55269">
              <w:rPr>
                <w:spacing w:val="-4"/>
                <w:sz w:val="26"/>
                <w:szCs w:val="26"/>
              </w:rPr>
              <w:t>70</w:t>
            </w:r>
          </w:p>
        </w:tc>
      </w:tr>
    </w:tbl>
    <w:p w:rsidR="0022745B" w:rsidRPr="00E55269" w:rsidRDefault="002574DB" w:rsidP="00A94908">
      <w:pPr>
        <w:spacing w:line="228" w:lineRule="auto"/>
        <w:ind w:firstLine="567"/>
        <w:rPr>
          <w:spacing w:val="-4"/>
          <w:sz w:val="26"/>
          <w:szCs w:val="26"/>
        </w:rPr>
      </w:pPr>
      <w:r w:rsidRPr="00E55269">
        <w:rPr>
          <w:spacing w:val="-4"/>
          <w:sz w:val="26"/>
          <w:szCs w:val="26"/>
        </w:rPr>
        <w:t>А</w:t>
      </w:r>
      <w:r w:rsidR="0022745B" w:rsidRPr="00E55269">
        <w:rPr>
          <w:spacing w:val="-4"/>
          <w:sz w:val="26"/>
          <w:szCs w:val="26"/>
        </w:rPr>
        <w:t xml:space="preserve">. Найдите размах значений заработных плат </w:t>
      </w:r>
      <w:r w:rsidR="00E55269" w:rsidRPr="00E55269">
        <w:rPr>
          <w:spacing w:val="-4"/>
          <w:sz w:val="26"/>
          <w:szCs w:val="26"/>
        </w:rPr>
        <w:t>всех сотрудников.</w:t>
      </w:r>
      <w:r w:rsidR="00FE6EB4">
        <w:rPr>
          <w:spacing w:val="-4"/>
          <w:sz w:val="26"/>
          <w:szCs w:val="26"/>
        </w:rPr>
        <w:t xml:space="preserve"> </w:t>
      </w:r>
      <w:r w:rsidR="00FE6EB4" w:rsidRPr="00FE6EB4">
        <w:rPr>
          <w:i/>
          <w:spacing w:val="-4"/>
          <w:sz w:val="26"/>
          <w:szCs w:val="26"/>
        </w:rPr>
        <w:t>(1 балл)</w:t>
      </w:r>
    </w:p>
    <w:p w:rsidR="0022745B" w:rsidRPr="00E55269" w:rsidRDefault="002574DB" w:rsidP="00A94908">
      <w:pPr>
        <w:spacing w:line="228" w:lineRule="auto"/>
        <w:ind w:firstLine="567"/>
        <w:rPr>
          <w:spacing w:val="-4"/>
          <w:sz w:val="26"/>
          <w:szCs w:val="26"/>
        </w:rPr>
      </w:pPr>
      <w:r w:rsidRPr="00E55269">
        <w:rPr>
          <w:spacing w:val="-4"/>
          <w:sz w:val="26"/>
          <w:szCs w:val="26"/>
        </w:rPr>
        <w:t>Б</w:t>
      </w:r>
      <w:r w:rsidR="0022745B" w:rsidRPr="00E55269">
        <w:rPr>
          <w:spacing w:val="-4"/>
          <w:sz w:val="26"/>
          <w:szCs w:val="26"/>
        </w:rPr>
        <w:t>. Найдите среднее и медиану значений заработных плат всех сотрудников.</w:t>
      </w:r>
      <w:r w:rsidR="00FE6EB4">
        <w:rPr>
          <w:spacing w:val="-4"/>
          <w:sz w:val="26"/>
          <w:szCs w:val="26"/>
        </w:rPr>
        <w:t xml:space="preserve"> </w:t>
      </w:r>
      <w:r w:rsidR="00FE6EB4" w:rsidRPr="00FE6EB4">
        <w:rPr>
          <w:i/>
          <w:spacing w:val="-4"/>
          <w:sz w:val="26"/>
          <w:szCs w:val="26"/>
        </w:rPr>
        <w:t>(</w:t>
      </w:r>
      <w:r w:rsidR="00A94908">
        <w:rPr>
          <w:i/>
          <w:spacing w:val="-4"/>
          <w:sz w:val="26"/>
          <w:szCs w:val="26"/>
        </w:rPr>
        <w:t>2</w:t>
      </w:r>
      <w:r w:rsidR="00FE6EB4" w:rsidRPr="00FE6EB4">
        <w:rPr>
          <w:i/>
          <w:spacing w:val="-4"/>
          <w:sz w:val="26"/>
          <w:szCs w:val="26"/>
        </w:rPr>
        <w:t xml:space="preserve"> балл</w:t>
      </w:r>
      <w:r w:rsidR="00A94908">
        <w:rPr>
          <w:i/>
          <w:spacing w:val="-4"/>
          <w:sz w:val="26"/>
          <w:szCs w:val="26"/>
        </w:rPr>
        <w:t>а</w:t>
      </w:r>
      <w:r w:rsidR="00FE6EB4" w:rsidRPr="00FE6EB4">
        <w:rPr>
          <w:i/>
          <w:spacing w:val="-4"/>
          <w:sz w:val="26"/>
          <w:szCs w:val="26"/>
        </w:rPr>
        <w:t>)</w:t>
      </w:r>
    </w:p>
    <w:p w:rsidR="0022745B" w:rsidRPr="00E55269" w:rsidRDefault="002574DB" w:rsidP="00A94908">
      <w:pPr>
        <w:spacing w:line="228" w:lineRule="auto"/>
        <w:ind w:firstLine="567"/>
        <w:rPr>
          <w:spacing w:val="-4"/>
          <w:sz w:val="26"/>
          <w:szCs w:val="26"/>
        </w:rPr>
      </w:pPr>
      <w:r w:rsidRPr="00E55269">
        <w:rPr>
          <w:spacing w:val="-4"/>
          <w:sz w:val="26"/>
          <w:szCs w:val="26"/>
        </w:rPr>
        <w:t>В</w:t>
      </w:r>
      <w:r w:rsidR="006E6B0B">
        <w:rPr>
          <w:spacing w:val="-4"/>
          <w:sz w:val="26"/>
          <w:szCs w:val="26"/>
        </w:rPr>
        <w:t xml:space="preserve">. </w:t>
      </w:r>
      <w:r w:rsidR="0022745B" w:rsidRPr="00E55269">
        <w:rPr>
          <w:spacing w:val="-4"/>
          <w:sz w:val="26"/>
          <w:szCs w:val="26"/>
        </w:rPr>
        <w:t xml:space="preserve">Представьте </w:t>
      </w:r>
      <w:r w:rsidR="006E6B0B">
        <w:rPr>
          <w:spacing w:val="-4"/>
          <w:sz w:val="26"/>
          <w:szCs w:val="26"/>
        </w:rPr>
        <w:t xml:space="preserve"> </w:t>
      </w:r>
      <w:r w:rsidRPr="00E55269">
        <w:rPr>
          <w:spacing w:val="-4"/>
          <w:sz w:val="26"/>
          <w:szCs w:val="26"/>
        </w:rPr>
        <w:t xml:space="preserve">значения </w:t>
      </w:r>
      <w:r w:rsidR="006E6B0B">
        <w:rPr>
          <w:spacing w:val="-4"/>
          <w:sz w:val="26"/>
          <w:szCs w:val="26"/>
        </w:rPr>
        <w:t xml:space="preserve"> </w:t>
      </w:r>
      <w:r w:rsidRPr="00E55269">
        <w:rPr>
          <w:spacing w:val="-4"/>
          <w:sz w:val="26"/>
          <w:szCs w:val="26"/>
        </w:rPr>
        <w:t xml:space="preserve">заработных </w:t>
      </w:r>
      <w:r w:rsidR="006E6B0B">
        <w:rPr>
          <w:spacing w:val="-4"/>
          <w:sz w:val="26"/>
          <w:szCs w:val="26"/>
        </w:rPr>
        <w:t xml:space="preserve"> </w:t>
      </w:r>
      <w:r w:rsidRPr="00E55269">
        <w:rPr>
          <w:spacing w:val="-4"/>
          <w:sz w:val="26"/>
          <w:szCs w:val="26"/>
        </w:rPr>
        <w:t xml:space="preserve">плат </w:t>
      </w:r>
      <w:r w:rsidR="006E6B0B">
        <w:rPr>
          <w:spacing w:val="-4"/>
          <w:sz w:val="26"/>
          <w:szCs w:val="26"/>
        </w:rPr>
        <w:t xml:space="preserve"> </w:t>
      </w:r>
      <w:r w:rsidRPr="00E55269">
        <w:rPr>
          <w:spacing w:val="-4"/>
          <w:sz w:val="26"/>
          <w:szCs w:val="26"/>
        </w:rPr>
        <w:t xml:space="preserve">всех </w:t>
      </w:r>
      <w:r w:rsidR="006E6B0B">
        <w:rPr>
          <w:spacing w:val="-4"/>
          <w:sz w:val="26"/>
          <w:szCs w:val="26"/>
        </w:rPr>
        <w:t xml:space="preserve"> </w:t>
      </w:r>
      <w:r w:rsidRPr="00E55269">
        <w:rPr>
          <w:spacing w:val="-4"/>
          <w:sz w:val="26"/>
          <w:szCs w:val="26"/>
        </w:rPr>
        <w:t>сотрудников</w:t>
      </w:r>
      <w:r w:rsidR="006E6B0B">
        <w:rPr>
          <w:spacing w:val="-4"/>
          <w:sz w:val="26"/>
          <w:szCs w:val="26"/>
        </w:rPr>
        <w:t xml:space="preserve"> </w:t>
      </w:r>
      <w:r w:rsidR="0022745B" w:rsidRPr="00E55269">
        <w:rPr>
          <w:spacing w:val="-4"/>
          <w:sz w:val="26"/>
          <w:szCs w:val="26"/>
        </w:rPr>
        <w:t xml:space="preserve"> с</w:t>
      </w:r>
      <w:r w:rsidR="006E6B0B">
        <w:rPr>
          <w:spacing w:val="-4"/>
          <w:sz w:val="26"/>
          <w:szCs w:val="26"/>
        </w:rPr>
        <w:t xml:space="preserve"> </w:t>
      </w:r>
      <w:r w:rsidR="0022745B" w:rsidRPr="00E55269">
        <w:rPr>
          <w:spacing w:val="-4"/>
          <w:sz w:val="26"/>
          <w:szCs w:val="26"/>
        </w:rPr>
        <w:t xml:space="preserve"> помощью таблицы распределения по частотам М и относительным частотам W</w:t>
      </w:r>
      <w:r w:rsidRPr="00E55269">
        <w:rPr>
          <w:spacing w:val="-4"/>
          <w:sz w:val="26"/>
          <w:szCs w:val="26"/>
        </w:rPr>
        <w:t>.</w:t>
      </w:r>
      <w:r w:rsidR="00FE6EB4">
        <w:rPr>
          <w:spacing w:val="-4"/>
          <w:sz w:val="26"/>
          <w:szCs w:val="26"/>
        </w:rPr>
        <w:t xml:space="preserve"> </w:t>
      </w:r>
      <w:r w:rsidR="00FE6EB4" w:rsidRPr="00FE6EB4">
        <w:rPr>
          <w:i/>
          <w:spacing w:val="-4"/>
          <w:sz w:val="26"/>
          <w:szCs w:val="26"/>
        </w:rPr>
        <w:t>(</w:t>
      </w:r>
      <w:r w:rsidR="00FE6EB4">
        <w:rPr>
          <w:i/>
          <w:spacing w:val="-4"/>
          <w:sz w:val="26"/>
          <w:szCs w:val="26"/>
        </w:rPr>
        <w:t>2</w:t>
      </w:r>
      <w:r w:rsidR="00FE6EB4" w:rsidRPr="00FE6EB4">
        <w:rPr>
          <w:i/>
          <w:spacing w:val="-4"/>
          <w:sz w:val="26"/>
          <w:szCs w:val="26"/>
        </w:rPr>
        <w:t xml:space="preserve"> балл</w:t>
      </w:r>
      <w:r w:rsidR="00FE6EB4">
        <w:rPr>
          <w:i/>
          <w:spacing w:val="-4"/>
          <w:sz w:val="26"/>
          <w:szCs w:val="26"/>
        </w:rPr>
        <w:t>а</w:t>
      </w:r>
      <w:r w:rsidR="00FE6EB4" w:rsidRPr="00FE6EB4">
        <w:rPr>
          <w:i/>
          <w:spacing w:val="-4"/>
          <w:sz w:val="26"/>
          <w:szCs w:val="26"/>
        </w:rPr>
        <w:t>)</w:t>
      </w:r>
    </w:p>
    <w:p w:rsidR="002574DB" w:rsidRPr="00FE6EB4" w:rsidRDefault="002574DB" w:rsidP="00A94908">
      <w:pPr>
        <w:spacing w:line="238" w:lineRule="auto"/>
        <w:ind w:firstLine="567"/>
        <w:rPr>
          <w:b/>
          <w:spacing w:val="-4"/>
          <w:sz w:val="26"/>
          <w:szCs w:val="26"/>
        </w:rPr>
      </w:pPr>
      <w:r w:rsidRPr="00FE6EB4">
        <w:rPr>
          <w:b/>
          <w:spacing w:val="-4"/>
          <w:sz w:val="26"/>
          <w:szCs w:val="26"/>
        </w:rPr>
        <w:t>2. Комбинаторика</w:t>
      </w:r>
    </w:p>
    <w:p w:rsidR="006E6B0B" w:rsidRDefault="002574DB" w:rsidP="00A94908">
      <w:pPr>
        <w:spacing w:line="228" w:lineRule="auto"/>
        <w:ind w:firstLine="567"/>
        <w:rPr>
          <w:sz w:val="26"/>
          <w:szCs w:val="26"/>
        </w:rPr>
      </w:pPr>
      <w:r w:rsidRPr="00E55269">
        <w:rPr>
          <w:sz w:val="26"/>
          <w:szCs w:val="26"/>
        </w:rPr>
        <w:t xml:space="preserve">А. </w:t>
      </w:r>
      <w:r w:rsidR="00E55269">
        <w:rPr>
          <w:sz w:val="26"/>
          <w:szCs w:val="26"/>
        </w:rPr>
        <w:t>Сколько различных трёхзначных чисел можно составить из цифр: 1,</w:t>
      </w:r>
      <w:r w:rsidR="00501DBD">
        <w:rPr>
          <w:sz w:val="26"/>
          <w:szCs w:val="26"/>
        </w:rPr>
        <w:t xml:space="preserve"> </w:t>
      </w:r>
      <w:r w:rsidR="00E55269">
        <w:rPr>
          <w:sz w:val="26"/>
          <w:szCs w:val="26"/>
        </w:rPr>
        <w:t>2,</w:t>
      </w:r>
      <w:r w:rsidR="00501DBD">
        <w:rPr>
          <w:sz w:val="26"/>
          <w:szCs w:val="26"/>
        </w:rPr>
        <w:t xml:space="preserve"> </w:t>
      </w:r>
      <w:r w:rsidR="00E55269">
        <w:rPr>
          <w:sz w:val="26"/>
          <w:szCs w:val="26"/>
        </w:rPr>
        <w:t>3,</w:t>
      </w:r>
      <w:r w:rsidR="00501DBD">
        <w:rPr>
          <w:sz w:val="26"/>
          <w:szCs w:val="26"/>
        </w:rPr>
        <w:t xml:space="preserve"> </w:t>
      </w:r>
      <w:r w:rsidR="00E55269">
        <w:rPr>
          <w:sz w:val="26"/>
          <w:szCs w:val="26"/>
        </w:rPr>
        <w:t xml:space="preserve">5 </w:t>
      </w:r>
    </w:p>
    <w:p w:rsidR="00E55269" w:rsidRDefault="00E55269" w:rsidP="00A94908">
      <w:pPr>
        <w:spacing w:line="228" w:lineRule="auto"/>
        <w:ind w:firstLine="567"/>
        <w:rPr>
          <w:sz w:val="26"/>
          <w:szCs w:val="26"/>
        </w:rPr>
      </w:pPr>
      <w:r>
        <w:rPr>
          <w:sz w:val="26"/>
          <w:szCs w:val="26"/>
        </w:rPr>
        <w:t>а) если цифры повторяются; б) цифры не повторяются.</w:t>
      </w:r>
      <w:r w:rsidR="00FE6EB4" w:rsidRPr="00FE6EB4">
        <w:rPr>
          <w:i/>
          <w:spacing w:val="-4"/>
          <w:sz w:val="26"/>
          <w:szCs w:val="26"/>
        </w:rPr>
        <w:t xml:space="preserve"> (</w:t>
      </w:r>
      <w:r w:rsidR="00FE6EB4">
        <w:rPr>
          <w:i/>
          <w:spacing w:val="-4"/>
          <w:sz w:val="26"/>
          <w:szCs w:val="26"/>
        </w:rPr>
        <w:t>2</w:t>
      </w:r>
      <w:r w:rsidR="00FE6EB4" w:rsidRPr="00FE6EB4">
        <w:rPr>
          <w:i/>
          <w:spacing w:val="-4"/>
          <w:sz w:val="26"/>
          <w:szCs w:val="26"/>
        </w:rPr>
        <w:t xml:space="preserve"> балл</w:t>
      </w:r>
      <w:r w:rsidR="00FE6EB4">
        <w:rPr>
          <w:i/>
          <w:spacing w:val="-4"/>
          <w:sz w:val="26"/>
          <w:szCs w:val="26"/>
        </w:rPr>
        <w:t>а</w:t>
      </w:r>
      <w:r w:rsidR="00FE6EB4" w:rsidRPr="00FE6EB4">
        <w:rPr>
          <w:i/>
          <w:spacing w:val="-4"/>
          <w:sz w:val="26"/>
          <w:szCs w:val="26"/>
        </w:rPr>
        <w:t>)</w:t>
      </w:r>
    </w:p>
    <w:p w:rsidR="002574DB" w:rsidRPr="00E55269" w:rsidRDefault="00E55269" w:rsidP="00A94908">
      <w:pPr>
        <w:spacing w:line="238" w:lineRule="auto"/>
        <w:ind w:firstLine="567"/>
        <w:rPr>
          <w:rFonts w:eastAsiaTheme="minorEastAsia"/>
          <w:sz w:val="26"/>
          <w:szCs w:val="26"/>
        </w:rPr>
      </w:pPr>
      <w:r>
        <w:rPr>
          <w:sz w:val="26"/>
          <w:szCs w:val="26"/>
        </w:rPr>
        <w:t xml:space="preserve">Б. </w:t>
      </w:r>
      <w:r w:rsidR="002574DB" w:rsidRPr="00E55269">
        <w:rPr>
          <w:sz w:val="26"/>
          <w:szCs w:val="26"/>
        </w:rPr>
        <w:t xml:space="preserve">Найдите значение выражения </w:t>
      </w:r>
      <m:oMath>
        <m:f>
          <m:fPr>
            <m:ctrlPr>
              <w:rPr>
                <w:rFonts w:ascii="Cambria Math" w:hAnsi="Cambria Math"/>
                <w:i/>
                <w:sz w:val="26"/>
                <w:szCs w:val="26"/>
              </w:rPr>
            </m:ctrlPr>
          </m:fPr>
          <m:num>
            <m:sSubSup>
              <m:sSubSupPr>
                <m:ctrlPr>
                  <w:rPr>
                    <w:rFonts w:ascii="Cambria Math" w:hAnsi="Cambria Math"/>
                    <w:i/>
                    <w:sz w:val="26"/>
                    <w:szCs w:val="26"/>
                    <w:lang w:val="en-US"/>
                  </w:rPr>
                </m:ctrlPr>
              </m:sSubSupPr>
              <m:e>
                <m:r>
                  <w:rPr>
                    <w:rFonts w:ascii="Cambria Math" w:hAnsi="Cambria Math"/>
                    <w:sz w:val="26"/>
                    <w:szCs w:val="26"/>
                    <w:lang w:val="en-US"/>
                  </w:rPr>
                  <m:t>A</m:t>
                </m:r>
              </m:e>
              <m:sub>
                <m:r>
                  <w:rPr>
                    <w:rFonts w:ascii="Cambria Math" w:hAnsi="Cambria Math"/>
                    <w:sz w:val="26"/>
                    <w:szCs w:val="26"/>
                  </w:rPr>
                  <m:t>7</m:t>
                </m:r>
              </m:sub>
              <m:sup>
                <m:r>
                  <w:rPr>
                    <w:rFonts w:ascii="Cambria Math" w:hAnsi="Cambria Math"/>
                    <w:sz w:val="26"/>
                    <w:szCs w:val="26"/>
                  </w:rPr>
                  <m:t>2</m:t>
                </m:r>
              </m:sup>
            </m:sSubSup>
            <m:r>
              <w:rPr>
                <w:rFonts w:ascii="Cambria Math" w:hAnsi="Cambria Math"/>
                <w:sz w:val="26"/>
                <w:szCs w:val="26"/>
              </w:rPr>
              <m:t>∙</m:t>
            </m:r>
            <m:sSubSup>
              <m:sSubSupPr>
                <m:ctrlPr>
                  <w:rPr>
                    <w:rFonts w:ascii="Cambria Math" w:hAnsi="Cambria Math"/>
                    <w:i/>
                    <w:sz w:val="26"/>
                    <w:szCs w:val="26"/>
                    <w:lang w:val="en-US"/>
                  </w:rPr>
                </m:ctrlPr>
              </m:sSubSupPr>
              <m:e>
                <m:r>
                  <w:rPr>
                    <w:rFonts w:ascii="Cambria Math" w:hAnsi="Cambria Math"/>
                    <w:sz w:val="26"/>
                    <w:szCs w:val="26"/>
                    <w:lang w:val="en-US"/>
                  </w:rPr>
                  <m:t>P</m:t>
                </m:r>
              </m:e>
              <m:sub>
                <m:r>
                  <w:rPr>
                    <w:rFonts w:ascii="Cambria Math" w:hAnsi="Cambria Math"/>
                    <w:sz w:val="26"/>
                    <w:szCs w:val="26"/>
                  </w:rPr>
                  <m:t>5</m:t>
                </m:r>
              </m:sub>
              <m:sup/>
            </m:sSubSup>
          </m:num>
          <m:den>
            <m:sSubSup>
              <m:sSubSupPr>
                <m:ctrlPr>
                  <w:rPr>
                    <w:rFonts w:ascii="Cambria Math" w:hAnsi="Cambria Math"/>
                    <w:i/>
                    <w:sz w:val="26"/>
                    <w:szCs w:val="26"/>
                  </w:rPr>
                </m:ctrlPr>
              </m:sSubSupPr>
              <m:e>
                <m:r>
                  <w:rPr>
                    <w:rFonts w:ascii="Cambria Math" w:hAnsi="Cambria Math"/>
                    <w:sz w:val="26"/>
                    <w:szCs w:val="26"/>
                  </w:rPr>
                  <m:t>C</m:t>
                </m:r>
              </m:e>
              <m:sub>
                <m:r>
                  <w:rPr>
                    <w:rFonts w:ascii="Cambria Math" w:hAnsi="Cambria Math"/>
                    <w:sz w:val="26"/>
                    <w:szCs w:val="26"/>
                  </w:rPr>
                  <m:t>10</m:t>
                </m:r>
              </m:sub>
              <m:sup>
                <m:r>
                  <w:rPr>
                    <w:rFonts w:ascii="Cambria Math" w:hAnsi="Cambria Math"/>
                    <w:sz w:val="26"/>
                    <w:szCs w:val="26"/>
                  </w:rPr>
                  <m:t>3</m:t>
                </m:r>
              </m:sup>
            </m:sSubSup>
          </m:den>
        </m:f>
      </m:oMath>
      <w:r w:rsidR="002574DB" w:rsidRPr="00E55269">
        <w:rPr>
          <w:rFonts w:eastAsiaTheme="minorEastAsia"/>
          <w:sz w:val="26"/>
          <w:szCs w:val="26"/>
        </w:rPr>
        <w:t>.</w:t>
      </w:r>
      <w:r w:rsidR="00FE6EB4">
        <w:rPr>
          <w:rFonts w:eastAsiaTheme="minorEastAsia"/>
          <w:sz w:val="26"/>
          <w:szCs w:val="26"/>
        </w:rPr>
        <w:t xml:space="preserve"> </w:t>
      </w:r>
      <w:r w:rsidR="00FE6EB4" w:rsidRPr="00FE6EB4">
        <w:rPr>
          <w:i/>
          <w:spacing w:val="-4"/>
          <w:sz w:val="26"/>
          <w:szCs w:val="26"/>
        </w:rPr>
        <w:t>(1 балл)</w:t>
      </w:r>
    </w:p>
    <w:p w:rsidR="002574DB" w:rsidRPr="00E55269" w:rsidRDefault="00E55269" w:rsidP="00A94908">
      <w:pPr>
        <w:spacing w:line="238" w:lineRule="auto"/>
        <w:ind w:firstLine="567"/>
        <w:rPr>
          <w:rFonts w:eastAsiaTheme="minorEastAsia"/>
          <w:sz w:val="26"/>
          <w:szCs w:val="26"/>
        </w:rPr>
      </w:pPr>
      <w:r>
        <w:rPr>
          <w:sz w:val="26"/>
          <w:szCs w:val="26"/>
        </w:rPr>
        <w:t>В</w:t>
      </w:r>
      <w:r w:rsidR="002574DB" w:rsidRPr="00E55269">
        <w:rPr>
          <w:sz w:val="26"/>
          <w:szCs w:val="26"/>
        </w:rPr>
        <w:t>. Запи</w:t>
      </w:r>
      <w:r w:rsidR="006E6B0B">
        <w:rPr>
          <w:sz w:val="26"/>
          <w:szCs w:val="26"/>
        </w:rPr>
        <w:t>шите</w:t>
      </w:r>
      <w:r w:rsidR="002574DB" w:rsidRPr="00E55269">
        <w:rPr>
          <w:sz w:val="26"/>
          <w:szCs w:val="26"/>
        </w:rPr>
        <w:t xml:space="preserve"> разложение бинома Ньютона </w:t>
      </w:r>
      <m:oMath>
        <m:sSup>
          <m:sSupPr>
            <m:ctrlPr>
              <w:rPr>
                <w:rFonts w:ascii="Cambria Math" w:hAnsi="Cambria Math"/>
                <w:i/>
                <w:sz w:val="26"/>
                <w:szCs w:val="26"/>
              </w:rPr>
            </m:ctrlPr>
          </m:sSupPr>
          <m:e>
            <m:d>
              <m:dPr>
                <m:ctrlPr>
                  <w:rPr>
                    <w:rFonts w:ascii="Cambria Math" w:hAnsi="Cambria Math"/>
                    <w:i/>
                    <w:sz w:val="26"/>
                    <w:szCs w:val="26"/>
                  </w:rPr>
                </m:ctrlPr>
              </m:dPr>
              <m:e>
                <m:r>
                  <w:rPr>
                    <w:rFonts w:ascii="Cambria Math" w:hAnsi="Cambria Math"/>
                    <w:sz w:val="26"/>
                    <w:szCs w:val="26"/>
                  </w:rPr>
                  <m:t>2-</m:t>
                </m:r>
                <m:r>
                  <w:rPr>
                    <w:rFonts w:ascii="Cambria Math" w:hAnsi="Cambria Math"/>
                    <w:sz w:val="26"/>
                    <w:szCs w:val="26"/>
                    <w:lang w:val="en-US"/>
                  </w:rPr>
                  <m:t>x</m:t>
                </m:r>
              </m:e>
            </m:d>
          </m:e>
          <m:sup>
            <m:r>
              <w:rPr>
                <w:rFonts w:ascii="Cambria Math" w:hAnsi="Cambria Math"/>
                <w:sz w:val="26"/>
                <w:szCs w:val="26"/>
              </w:rPr>
              <m:t>7</m:t>
            </m:r>
          </m:sup>
        </m:sSup>
      </m:oMath>
      <w:r w:rsidR="002574DB" w:rsidRPr="00E55269">
        <w:rPr>
          <w:rFonts w:eastAsiaTheme="minorEastAsia"/>
          <w:sz w:val="26"/>
          <w:szCs w:val="26"/>
        </w:rPr>
        <w:t>.</w:t>
      </w:r>
      <w:r w:rsidR="00FE6EB4">
        <w:rPr>
          <w:rFonts w:eastAsiaTheme="minorEastAsia"/>
          <w:sz w:val="26"/>
          <w:szCs w:val="26"/>
        </w:rPr>
        <w:t xml:space="preserve"> </w:t>
      </w:r>
      <w:r w:rsidR="00FE6EB4" w:rsidRPr="00FE6EB4">
        <w:rPr>
          <w:i/>
          <w:spacing w:val="-4"/>
          <w:sz w:val="26"/>
          <w:szCs w:val="26"/>
        </w:rPr>
        <w:t>(1 балл)</w:t>
      </w:r>
    </w:p>
    <w:p w:rsidR="002574DB" w:rsidRPr="00FE6EB4" w:rsidRDefault="002574DB" w:rsidP="00A94908">
      <w:pPr>
        <w:spacing w:line="238" w:lineRule="auto"/>
        <w:ind w:firstLine="567"/>
        <w:rPr>
          <w:rFonts w:eastAsiaTheme="minorEastAsia"/>
          <w:b/>
          <w:sz w:val="26"/>
          <w:szCs w:val="26"/>
        </w:rPr>
      </w:pPr>
      <w:r w:rsidRPr="00FE6EB4">
        <w:rPr>
          <w:rFonts w:eastAsiaTheme="minorEastAsia"/>
          <w:b/>
          <w:sz w:val="26"/>
          <w:szCs w:val="26"/>
        </w:rPr>
        <w:t>3. Вероятность</w:t>
      </w:r>
    </w:p>
    <w:p w:rsidR="002574DB" w:rsidRPr="00E55269" w:rsidRDefault="002574DB" w:rsidP="00A94908">
      <w:pPr>
        <w:spacing w:line="238" w:lineRule="auto"/>
        <w:ind w:firstLine="567"/>
        <w:rPr>
          <w:sz w:val="26"/>
          <w:szCs w:val="26"/>
        </w:rPr>
      </w:pPr>
      <w:r w:rsidRPr="00E55269">
        <w:rPr>
          <w:rFonts w:eastAsiaTheme="minorEastAsia"/>
          <w:sz w:val="26"/>
          <w:szCs w:val="26"/>
        </w:rPr>
        <w:t xml:space="preserve">А. </w:t>
      </w:r>
      <w:r w:rsidRPr="00E55269">
        <w:rPr>
          <w:sz w:val="26"/>
          <w:szCs w:val="26"/>
        </w:rPr>
        <w:t>У бабушки 10 чашек: 8 с красными цветами, остальные с синими. Бабушка наливает чай в случайно выбранную чашку. Найдите вероятность того, что это будет чашка с синими цветами.</w:t>
      </w:r>
      <w:r w:rsidR="00FE6EB4">
        <w:rPr>
          <w:sz w:val="26"/>
          <w:szCs w:val="26"/>
        </w:rPr>
        <w:t xml:space="preserve"> </w:t>
      </w:r>
      <w:r w:rsidR="00FE6EB4" w:rsidRPr="00FE6EB4">
        <w:rPr>
          <w:i/>
          <w:spacing w:val="-4"/>
          <w:sz w:val="26"/>
          <w:szCs w:val="26"/>
        </w:rPr>
        <w:t>(1 балл)</w:t>
      </w:r>
    </w:p>
    <w:p w:rsidR="002574DB" w:rsidRPr="00E55269" w:rsidRDefault="002574DB" w:rsidP="00A94908">
      <w:pPr>
        <w:spacing w:line="238" w:lineRule="auto"/>
        <w:ind w:firstLine="567"/>
        <w:rPr>
          <w:sz w:val="26"/>
          <w:szCs w:val="26"/>
        </w:rPr>
      </w:pPr>
      <w:r w:rsidRPr="00E55269">
        <w:rPr>
          <w:sz w:val="26"/>
          <w:szCs w:val="26"/>
        </w:rPr>
        <w:t>Б. В среднем из 300 садовых насосов, поступивших в продажу, 45 подтекает. Найдите вероятность того, что случайно выбранный для контроля насос подтекает.</w:t>
      </w:r>
      <w:r w:rsidR="00FE6EB4">
        <w:rPr>
          <w:sz w:val="26"/>
          <w:szCs w:val="26"/>
        </w:rPr>
        <w:t xml:space="preserve"> </w:t>
      </w:r>
      <w:r w:rsidR="00FE6EB4" w:rsidRPr="00FE6EB4">
        <w:rPr>
          <w:i/>
          <w:spacing w:val="-4"/>
          <w:sz w:val="26"/>
          <w:szCs w:val="26"/>
        </w:rPr>
        <w:t>(1 балл)</w:t>
      </w:r>
    </w:p>
    <w:p w:rsidR="002574DB" w:rsidRDefault="00FE6EB4" w:rsidP="00A94908">
      <w:pPr>
        <w:spacing w:line="238" w:lineRule="auto"/>
        <w:ind w:firstLine="567"/>
        <w:rPr>
          <w:i/>
          <w:spacing w:val="-4"/>
          <w:sz w:val="26"/>
          <w:szCs w:val="26"/>
        </w:rPr>
      </w:pPr>
      <w:r>
        <w:rPr>
          <w:rFonts w:eastAsiaTheme="minorEastAsia"/>
          <w:sz w:val="26"/>
          <w:szCs w:val="26"/>
        </w:rPr>
        <w:t>В</w:t>
      </w:r>
      <w:r w:rsidRPr="00FE6EB4">
        <w:rPr>
          <w:spacing w:val="-4"/>
          <w:sz w:val="26"/>
          <w:szCs w:val="26"/>
        </w:rPr>
        <w:t>. На экзамене по геометрии школьник отвечает на один вопрос из списка экзаменационных вопросов. Вероятность того, что это вопрос по теме «Вписанная окружность», равна 0,35. Вероятность того, что это вопрос по теме «Внешние углы», равна 0,25.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r>
        <w:rPr>
          <w:spacing w:val="-4"/>
          <w:sz w:val="26"/>
          <w:szCs w:val="26"/>
        </w:rPr>
        <w:t xml:space="preserve"> </w:t>
      </w:r>
      <w:r w:rsidRPr="00FE6EB4">
        <w:rPr>
          <w:i/>
          <w:spacing w:val="-4"/>
          <w:sz w:val="26"/>
          <w:szCs w:val="26"/>
        </w:rPr>
        <w:t>(1 балл)</w:t>
      </w:r>
    </w:p>
    <w:p w:rsidR="00FE6EB4" w:rsidRPr="00FE6EB4" w:rsidRDefault="00FE6EB4" w:rsidP="00FE6EB4">
      <w:pPr>
        <w:spacing w:line="238" w:lineRule="auto"/>
        <w:ind w:firstLine="0"/>
        <w:jc w:val="center"/>
        <w:rPr>
          <w:i/>
          <w:spacing w:val="-4"/>
          <w:sz w:val="26"/>
          <w:szCs w:val="26"/>
        </w:rPr>
      </w:pPr>
      <w:r w:rsidRPr="00FE6EB4">
        <w:rPr>
          <w:i/>
          <w:spacing w:val="-4"/>
          <w:sz w:val="26"/>
          <w:szCs w:val="26"/>
        </w:rPr>
        <w:t>Критерии оценивания</w:t>
      </w:r>
    </w:p>
    <w:tbl>
      <w:tblPr>
        <w:tblStyle w:val="a4"/>
        <w:tblW w:w="0" w:type="auto"/>
        <w:jc w:val="center"/>
        <w:tblLook w:val="04A0" w:firstRow="1" w:lastRow="0" w:firstColumn="1" w:lastColumn="0" w:noHBand="0" w:noVBand="1"/>
      </w:tblPr>
      <w:tblGrid>
        <w:gridCol w:w="2324"/>
        <w:gridCol w:w="1701"/>
        <w:gridCol w:w="1701"/>
        <w:gridCol w:w="1701"/>
        <w:gridCol w:w="1701"/>
      </w:tblGrid>
      <w:tr w:rsidR="00FE6EB4" w:rsidRPr="00FE6EB4" w:rsidTr="00FE6EB4">
        <w:trPr>
          <w:jc w:val="center"/>
        </w:trPr>
        <w:tc>
          <w:tcPr>
            <w:tcW w:w="2324" w:type="dxa"/>
          </w:tcPr>
          <w:p w:rsidR="00FE6EB4" w:rsidRPr="00FE6EB4" w:rsidRDefault="00FE6EB4" w:rsidP="002574DB">
            <w:pPr>
              <w:spacing w:line="238" w:lineRule="auto"/>
              <w:ind w:firstLine="0"/>
              <w:rPr>
                <w:i/>
                <w:spacing w:val="-4"/>
                <w:sz w:val="26"/>
                <w:szCs w:val="26"/>
              </w:rPr>
            </w:pPr>
            <w:r w:rsidRPr="00FE6EB4">
              <w:rPr>
                <w:i/>
                <w:spacing w:val="-4"/>
                <w:sz w:val="26"/>
                <w:szCs w:val="26"/>
              </w:rPr>
              <w:t>Отметка</w:t>
            </w:r>
          </w:p>
        </w:tc>
        <w:tc>
          <w:tcPr>
            <w:tcW w:w="1701" w:type="dxa"/>
            <w:vAlign w:val="center"/>
          </w:tcPr>
          <w:p w:rsidR="00FE6EB4" w:rsidRPr="00FE6EB4" w:rsidRDefault="00FE6EB4" w:rsidP="00FE6EB4">
            <w:pPr>
              <w:spacing w:line="238" w:lineRule="auto"/>
              <w:ind w:firstLine="0"/>
              <w:jc w:val="center"/>
              <w:rPr>
                <w:b/>
                <w:i/>
                <w:spacing w:val="-4"/>
                <w:sz w:val="26"/>
                <w:szCs w:val="26"/>
              </w:rPr>
            </w:pPr>
            <w:r w:rsidRPr="00FE6EB4">
              <w:rPr>
                <w:b/>
                <w:i/>
                <w:spacing w:val="-4"/>
                <w:sz w:val="26"/>
                <w:szCs w:val="26"/>
              </w:rPr>
              <w:t>2</w:t>
            </w:r>
          </w:p>
        </w:tc>
        <w:tc>
          <w:tcPr>
            <w:tcW w:w="1701" w:type="dxa"/>
            <w:vAlign w:val="center"/>
          </w:tcPr>
          <w:p w:rsidR="00FE6EB4" w:rsidRPr="00FE6EB4" w:rsidRDefault="00FE6EB4" w:rsidP="00FE6EB4">
            <w:pPr>
              <w:spacing w:line="238" w:lineRule="auto"/>
              <w:ind w:firstLine="0"/>
              <w:jc w:val="center"/>
              <w:rPr>
                <w:b/>
                <w:i/>
                <w:spacing w:val="-4"/>
                <w:sz w:val="26"/>
                <w:szCs w:val="26"/>
              </w:rPr>
            </w:pPr>
            <w:r w:rsidRPr="00FE6EB4">
              <w:rPr>
                <w:b/>
                <w:i/>
                <w:spacing w:val="-4"/>
                <w:sz w:val="26"/>
                <w:szCs w:val="26"/>
              </w:rPr>
              <w:t>3</w:t>
            </w:r>
          </w:p>
        </w:tc>
        <w:tc>
          <w:tcPr>
            <w:tcW w:w="1701" w:type="dxa"/>
            <w:vAlign w:val="center"/>
          </w:tcPr>
          <w:p w:rsidR="00FE6EB4" w:rsidRPr="00FE6EB4" w:rsidRDefault="00FE6EB4" w:rsidP="00FE6EB4">
            <w:pPr>
              <w:spacing w:line="238" w:lineRule="auto"/>
              <w:ind w:firstLine="0"/>
              <w:jc w:val="center"/>
              <w:rPr>
                <w:b/>
                <w:i/>
                <w:spacing w:val="-4"/>
                <w:sz w:val="26"/>
                <w:szCs w:val="26"/>
              </w:rPr>
            </w:pPr>
            <w:r w:rsidRPr="00FE6EB4">
              <w:rPr>
                <w:b/>
                <w:i/>
                <w:spacing w:val="-4"/>
                <w:sz w:val="26"/>
                <w:szCs w:val="26"/>
              </w:rPr>
              <w:t>4</w:t>
            </w:r>
          </w:p>
        </w:tc>
        <w:tc>
          <w:tcPr>
            <w:tcW w:w="1701" w:type="dxa"/>
            <w:vAlign w:val="center"/>
          </w:tcPr>
          <w:p w:rsidR="00FE6EB4" w:rsidRPr="00FE6EB4" w:rsidRDefault="00FE6EB4" w:rsidP="00FE6EB4">
            <w:pPr>
              <w:spacing w:line="238" w:lineRule="auto"/>
              <w:ind w:firstLine="0"/>
              <w:jc w:val="center"/>
              <w:rPr>
                <w:b/>
                <w:i/>
                <w:spacing w:val="-4"/>
                <w:sz w:val="26"/>
                <w:szCs w:val="26"/>
              </w:rPr>
            </w:pPr>
            <w:r w:rsidRPr="00FE6EB4">
              <w:rPr>
                <w:b/>
                <w:i/>
                <w:spacing w:val="-4"/>
                <w:sz w:val="26"/>
                <w:szCs w:val="26"/>
              </w:rPr>
              <w:t>5</w:t>
            </w:r>
          </w:p>
        </w:tc>
      </w:tr>
      <w:tr w:rsidR="00FE6EB4" w:rsidRPr="00FE6EB4" w:rsidTr="00FE6EB4">
        <w:trPr>
          <w:jc w:val="center"/>
        </w:trPr>
        <w:tc>
          <w:tcPr>
            <w:tcW w:w="2324" w:type="dxa"/>
          </w:tcPr>
          <w:p w:rsidR="00FE6EB4" w:rsidRPr="00A66B4A" w:rsidRDefault="00FE6EB4" w:rsidP="002574DB">
            <w:pPr>
              <w:spacing w:line="238" w:lineRule="auto"/>
              <w:ind w:firstLine="0"/>
              <w:rPr>
                <w:i/>
                <w:spacing w:val="-4"/>
                <w:sz w:val="26"/>
                <w:szCs w:val="26"/>
              </w:rPr>
            </w:pPr>
            <w:r w:rsidRPr="00A66B4A">
              <w:rPr>
                <w:i/>
                <w:spacing w:val="-4"/>
                <w:sz w:val="26"/>
                <w:szCs w:val="26"/>
              </w:rPr>
              <w:t>Количество баллов</w:t>
            </w:r>
          </w:p>
        </w:tc>
        <w:tc>
          <w:tcPr>
            <w:tcW w:w="1701" w:type="dxa"/>
            <w:vAlign w:val="center"/>
          </w:tcPr>
          <w:p w:rsidR="00FE6EB4" w:rsidRPr="00A66B4A" w:rsidRDefault="00FE6EB4" w:rsidP="00FE6EB4">
            <w:pPr>
              <w:spacing w:line="238" w:lineRule="auto"/>
              <w:ind w:firstLine="0"/>
              <w:jc w:val="center"/>
              <w:rPr>
                <w:i/>
                <w:spacing w:val="-4"/>
                <w:sz w:val="26"/>
                <w:szCs w:val="26"/>
              </w:rPr>
            </w:pPr>
            <w:r w:rsidRPr="00A66B4A">
              <w:rPr>
                <w:i/>
                <w:spacing w:val="-4"/>
                <w:sz w:val="26"/>
                <w:szCs w:val="26"/>
              </w:rPr>
              <w:t>0-</w:t>
            </w:r>
            <w:r w:rsidR="00696D29" w:rsidRPr="00A66B4A">
              <w:rPr>
                <w:i/>
                <w:spacing w:val="-4"/>
                <w:sz w:val="26"/>
                <w:szCs w:val="26"/>
              </w:rPr>
              <w:t>5</w:t>
            </w:r>
          </w:p>
        </w:tc>
        <w:tc>
          <w:tcPr>
            <w:tcW w:w="1701" w:type="dxa"/>
            <w:vAlign w:val="center"/>
          </w:tcPr>
          <w:p w:rsidR="00FE6EB4" w:rsidRPr="00A66B4A" w:rsidRDefault="00696D29" w:rsidP="00FE6EB4">
            <w:pPr>
              <w:spacing w:line="238" w:lineRule="auto"/>
              <w:ind w:firstLine="0"/>
              <w:jc w:val="center"/>
              <w:rPr>
                <w:i/>
                <w:spacing w:val="-4"/>
                <w:sz w:val="26"/>
                <w:szCs w:val="26"/>
              </w:rPr>
            </w:pPr>
            <w:r w:rsidRPr="00A66B4A">
              <w:rPr>
                <w:i/>
                <w:spacing w:val="-4"/>
                <w:sz w:val="26"/>
                <w:szCs w:val="26"/>
              </w:rPr>
              <w:t>6</w:t>
            </w:r>
            <w:r w:rsidR="00FE6EB4" w:rsidRPr="00A66B4A">
              <w:rPr>
                <w:i/>
                <w:spacing w:val="-4"/>
                <w:sz w:val="26"/>
                <w:szCs w:val="26"/>
              </w:rPr>
              <w:t>-</w:t>
            </w:r>
            <w:r w:rsidRPr="00A66B4A">
              <w:rPr>
                <w:i/>
                <w:spacing w:val="-4"/>
                <w:sz w:val="26"/>
                <w:szCs w:val="26"/>
              </w:rPr>
              <w:t>8</w:t>
            </w:r>
          </w:p>
        </w:tc>
        <w:tc>
          <w:tcPr>
            <w:tcW w:w="1701" w:type="dxa"/>
            <w:vAlign w:val="center"/>
          </w:tcPr>
          <w:p w:rsidR="00FE6EB4" w:rsidRPr="00A66B4A" w:rsidRDefault="00696D29" w:rsidP="00FE6EB4">
            <w:pPr>
              <w:spacing w:line="238" w:lineRule="auto"/>
              <w:ind w:firstLine="0"/>
              <w:jc w:val="center"/>
              <w:rPr>
                <w:i/>
                <w:spacing w:val="-4"/>
                <w:sz w:val="26"/>
                <w:szCs w:val="26"/>
              </w:rPr>
            </w:pPr>
            <w:r w:rsidRPr="00A66B4A">
              <w:rPr>
                <w:i/>
                <w:spacing w:val="-4"/>
                <w:sz w:val="26"/>
                <w:szCs w:val="26"/>
              </w:rPr>
              <w:t>9-10</w:t>
            </w:r>
          </w:p>
        </w:tc>
        <w:tc>
          <w:tcPr>
            <w:tcW w:w="1701" w:type="dxa"/>
            <w:vAlign w:val="center"/>
          </w:tcPr>
          <w:p w:rsidR="00FE6EB4" w:rsidRPr="00FE6EB4" w:rsidRDefault="00FE6EB4" w:rsidP="00696D29">
            <w:pPr>
              <w:spacing w:line="238" w:lineRule="auto"/>
              <w:ind w:firstLine="0"/>
              <w:jc w:val="center"/>
              <w:rPr>
                <w:i/>
                <w:spacing w:val="-4"/>
                <w:sz w:val="26"/>
                <w:szCs w:val="26"/>
              </w:rPr>
            </w:pPr>
            <w:r w:rsidRPr="00A66B4A">
              <w:rPr>
                <w:i/>
                <w:spacing w:val="-4"/>
                <w:sz w:val="26"/>
                <w:szCs w:val="26"/>
              </w:rPr>
              <w:t>1</w:t>
            </w:r>
            <w:r w:rsidR="006E6B0B" w:rsidRPr="00A66B4A">
              <w:rPr>
                <w:i/>
                <w:spacing w:val="-4"/>
                <w:sz w:val="26"/>
                <w:szCs w:val="26"/>
              </w:rPr>
              <w:t>1-12</w:t>
            </w:r>
          </w:p>
        </w:tc>
      </w:tr>
    </w:tbl>
    <w:p w:rsidR="009F4D18" w:rsidRDefault="009F4D18" w:rsidP="002574DB">
      <w:pPr>
        <w:spacing w:line="238" w:lineRule="auto"/>
        <w:ind w:firstLine="0"/>
        <w:rPr>
          <w:i/>
          <w:spacing w:val="-4"/>
          <w:sz w:val="26"/>
          <w:szCs w:val="26"/>
        </w:rPr>
      </w:pPr>
    </w:p>
    <w:p w:rsidR="009F4D18" w:rsidRDefault="009F4D18">
      <w:pPr>
        <w:spacing w:after="160"/>
        <w:ind w:firstLine="0"/>
        <w:jc w:val="left"/>
        <w:rPr>
          <w:i/>
          <w:spacing w:val="-4"/>
          <w:sz w:val="26"/>
          <w:szCs w:val="26"/>
        </w:rPr>
      </w:pPr>
      <w:r>
        <w:rPr>
          <w:i/>
          <w:spacing w:val="-4"/>
          <w:sz w:val="26"/>
          <w:szCs w:val="26"/>
        </w:rPr>
        <w:br w:type="page"/>
      </w:r>
      <w:bookmarkStart w:id="0" w:name="_GoBack"/>
      <w:bookmarkEnd w:id="0"/>
    </w:p>
    <w:p w:rsidR="00FE6EB4" w:rsidRDefault="00FE6EB4" w:rsidP="002574DB">
      <w:pPr>
        <w:spacing w:line="238" w:lineRule="auto"/>
        <w:ind w:firstLine="0"/>
        <w:rPr>
          <w:i/>
          <w:spacing w:val="-4"/>
          <w:sz w:val="26"/>
          <w:szCs w:val="26"/>
        </w:rPr>
      </w:pPr>
    </w:p>
    <w:p w:rsidR="009F4D18" w:rsidRPr="00E55269" w:rsidRDefault="009F4D18" w:rsidP="009F4D18">
      <w:pPr>
        <w:ind w:firstLine="0"/>
        <w:jc w:val="center"/>
        <w:rPr>
          <w:sz w:val="26"/>
          <w:szCs w:val="26"/>
        </w:rPr>
      </w:pPr>
      <w:r w:rsidRPr="00E55269">
        <w:rPr>
          <w:sz w:val="26"/>
          <w:szCs w:val="26"/>
        </w:rPr>
        <w:t>Годовое проверочное мероприятие</w:t>
      </w:r>
    </w:p>
    <w:p w:rsidR="009F4D18" w:rsidRPr="00E55269" w:rsidRDefault="009F4D18" w:rsidP="009F4D18">
      <w:pPr>
        <w:ind w:firstLine="0"/>
        <w:jc w:val="center"/>
        <w:rPr>
          <w:sz w:val="26"/>
          <w:szCs w:val="26"/>
        </w:rPr>
      </w:pPr>
      <w:r w:rsidRPr="00E55269">
        <w:rPr>
          <w:sz w:val="26"/>
          <w:szCs w:val="26"/>
        </w:rPr>
        <w:t>ВЕРОЯТНОСТЬ И СТАТИСТИКА</w:t>
      </w:r>
    </w:p>
    <w:p w:rsidR="009F4D18" w:rsidRPr="00E55269" w:rsidRDefault="009F4D18" w:rsidP="009F4D18">
      <w:pPr>
        <w:ind w:firstLine="0"/>
        <w:jc w:val="center"/>
        <w:rPr>
          <w:b/>
          <w:sz w:val="26"/>
          <w:szCs w:val="26"/>
        </w:rPr>
      </w:pPr>
      <w:r w:rsidRPr="00E55269">
        <w:rPr>
          <w:b/>
          <w:sz w:val="26"/>
          <w:szCs w:val="26"/>
        </w:rPr>
        <w:t>Демонстрационный вариант</w:t>
      </w:r>
    </w:p>
    <w:p w:rsidR="009F4D18" w:rsidRPr="00E55269" w:rsidRDefault="009F4D18" w:rsidP="009F4D18">
      <w:pPr>
        <w:ind w:firstLine="0"/>
        <w:jc w:val="center"/>
        <w:rPr>
          <w:sz w:val="26"/>
          <w:szCs w:val="26"/>
        </w:rPr>
      </w:pPr>
    </w:p>
    <w:p w:rsidR="009F4D18" w:rsidRPr="00E55269" w:rsidRDefault="009F4D18" w:rsidP="009F4D18">
      <w:pPr>
        <w:ind w:firstLine="0"/>
        <w:jc w:val="center"/>
        <w:rPr>
          <w:sz w:val="26"/>
          <w:szCs w:val="26"/>
        </w:rPr>
      </w:pPr>
      <w:r w:rsidRPr="00E55269">
        <w:rPr>
          <w:sz w:val="26"/>
          <w:szCs w:val="26"/>
        </w:rPr>
        <w:t>Практическая работа</w:t>
      </w:r>
    </w:p>
    <w:p w:rsidR="009F4D18" w:rsidRPr="00FE6EB4" w:rsidRDefault="009F4D18" w:rsidP="009F4D18">
      <w:pPr>
        <w:spacing w:line="228" w:lineRule="auto"/>
        <w:ind w:firstLine="567"/>
        <w:rPr>
          <w:b/>
          <w:sz w:val="26"/>
          <w:szCs w:val="26"/>
        </w:rPr>
      </w:pPr>
      <w:r w:rsidRPr="00FE6EB4">
        <w:rPr>
          <w:b/>
          <w:sz w:val="26"/>
          <w:szCs w:val="26"/>
        </w:rPr>
        <w:t>1. Статистика</w:t>
      </w:r>
    </w:p>
    <w:p w:rsidR="009F4D18" w:rsidRPr="00E55269" w:rsidRDefault="009F4D18" w:rsidP="009F4D18">
      <w:pPr>
        <w:spacing w:line="228" w:lineRule="auto"/>
        <w:ind w:firstLine="567"/>
        <w:rPr>
          <w:spacing w:val="-4"/>
          <w:sz w:val="26"/>
          <w:szCs w:val="26"/>
        </w:rPr>
      </w:pPr>
      <w:r w:rsidRPr="00E55269">
        <w:rPr>
          <w:spacing w:val="-4"/>
          <w:sz w:val="26"/>
          <w:szCs w:val="26"/>
        </w:rPr>
        <w:t xml:space="preserve">В таблице представлено распределение заработной платы за </w:t>
      </w:r>
      <w:r>
        <w:rPr>
          <w:spacing w:val="-4"/>
          <w:sz w:val="26"/>
          <w:szCs w:val="26"/>
        </w:rPr>
        <w:t>4 месяца</w:t>
      </w:r>
      <w:r w:rsidRPr="00E55269">
        <w:rPr>
          <w:spacing w:val="-4"/>
          <w:sz w:val="26"/>
          <w:szCs w:val="26"/>
        </w:rPr>
        <w:t xml:space="preserve"> 202</w:t>
      </w:r>
      <w:r>
        <w:rPr>
          <w:spacing w:val="-4"/>
          <w:sz w:val="26"/>
          <w:szCs w:val="26"/>
        </w:rPr>
        <w:t>4</w:t>
      </w:r>
      <w:r w:rsidRPr="00E55269">
        <w:rPr>
          <w:spacing w:val="-4"/>
          <w:sz w:val="26"/>
          <w:szCs w:val="26"/>
        </w:rPr>
        <w:t xml:space="preserve"> года в фирме «</w:t>
      </w:r>
      <w:proofErr w:type="spellStart"/>
      <w:r w:rsidRPr="00E55269">
        <w:rPr>
          <w:spacing w:val="-4"/>
          <w:sz w:val="26"/>
          <w:szCs w:val="26"/>
        </w:rPr>
        <w:t>Считалкин</w:t>
      </w:r>
      <w:proofErr w:type="spellEnd"/>
      <w:r w:rsidRPr="00E55269">
        <w:rPr>
          <w:spacing w:val="-4"/>
          <w:sz w:val="26"/>
          <w:szCs w:val="26"/>
        </w:rPr>
        <w:t>», которая оказывает бухгалтерские услуги. В фирме имеется три сотрудника: директор, бухгалтер и финансовый аналитик.</w:t>
      </w:r>
    </w:p>
    <w:tbl>
      <w:tblPr>
        <w:tblStyle w:val="a4"/>
        <w:tblW w:w="0" w:type="auto"/>
        <w:jc w:val="center"/>
        <w:tblLook w:val="04A0" w:firstRow="1" w:lastRow="0" w:firstColumn="1" w:lastColumn="0" w:noHBand="0" w:noVBand="1"/>
      </w:tblPr>
      <w:tblGrid>
        <w:gridCol w:w="2830"/>
        <w:gridCol w:w="1417"/>
        <w:gridCol w:w="1418"/>
        <w:gridCol w:w="2977"/>
      </w:tblGrid>
      <w:tr w:rsidR="009F4D18" w:rsidRPr="00E55269" w:rsidTr="00FA1C3B">
        <w:trPr>
          <w:jc w:val="center"/>
        </w:trPr>
        <w:tc>
          <w:tcPr>
            <w:tcW w:w="2830" w:type="dxa"/>
            <w:vMerge w:val="restart"/>
            <w:vAlign w:val="center"/>
          </w:tcPr>
          <w:p w:rsidR="009F4D18" w:rsidRPr="00E55269" w:rsidRDefault="009F4D18" w:rsidP="00FA1C3B">
            <w:pPr>
              <w:spacing w:line="228" w:lineRule="auto"/>
              <w:ind w:firstLine="0"/>
              <w:jc w:val="center"/>
              <w:rPr>
                <w:b/>
                <w:spacing w:val="-4"/>
                <w:sz w:val="26"/>
                <w:szCs w:val="26"/>
              </w:rPr>
            </w:pPr>
            <w:r w:rsidRPr="00E55269">
              <w:rPr>
                <w:b/>
                <w:spacing w:val="-4"/>
                <w:sz w:val="26"/>
                <w:szCs w:val="26"/>
              </w:rPr>
              <w:t>Месяц первого полугодия 2023 года</w:t>
            </w:r>
          </w:p>
        </w:tc>
        <w:tc>
          <w:tcPr>
            <w:tcW w:w="5812" w:type="dxa"/>
            <w:gridSpan w:val="3"/>
            <w:vAlign w:val="center"/>
          </w:tcPr>
          <w:p w:rsidR="009F4D18" w:rsidRPr="00E55269" w:rsidRDefault="009F4D18" w:rsidP="00FA1C3B">
            <w:pPr>
              <w:spacing w:line="228" w:lineRule="auto"/>
              <w:ind w:firstLine="0"/>
              <w:jc w:val="center"/>
              <w:rPr>
                <w:b/>
                <w:spacing w:val="-4"/>
                <w:sz w:val="26"/>
                <w:szCs w:val="26"/>
              </w:rPr>
            </w:pPr>
            <w:r w:rsidRPr="00E55269">
              <w:rPr>
                <w:b/>
                <w:spacing w:val="-4"/>
                <w:sz w:val="26"/>
                <w:szCs w:val="26"/>
              </w:rPr>
              <w:t>Размер заработной платы (тыс. рублей)</w:t>
            </w:r>
          </w:p>
        </w:tc>
      </w:tr>
      <w:tr w:rsidR="009F4D18" w:rsidRPr="00E55269" w:rsidTr="00FA1C3B">
        <w:trPr>
          <w:jc w:val="center"/>
        </w:trPr>
        <w:tc>
          <w:tcPr>
            <w:tcW w:w="2830" w:type="dxa"/>
            <w:vMerge/>
            <w:vAlign w:val="center"/>
          </w:tcPr>
          <w:p w:rsidR="009F4D18" w:rsidRPr="00E55269" w:rsidRDefault="009F4D18" w:rsidP="00FA1C3B">
            <w:pPr>
              <w:spacing w:line="228" w:lineRule="auto"/>
              <w:ind w:firstLine="0"/>
              <w:jc w:val="center"/>
              <w:rPr>
                <w:b/>
                <w:spacing w:val="-4"/>
                <w:sz w:val="26"/>
                <w:szCs w:val="26"/>
              </w:rPr>
            </w:pPr>
          </w:p>
        </w:tc>
        <w:tc>
          <w:tcPr>
            <w:tcW w:w="1417" w:type="dxa"/>
            <w:vAlign w:val="center"/>
          </w:tcPr>
          <w:p w:rsidR="009F4D18" w:rsidRPr="00E55269" w:rsidRDefault="009F4D18" w:rsidP="00FA1C3B">
            <w:pPr>
              <w:spacing w:line="228" w:lineRule="auto"/>
              <w:ind w:firstLine="0"/>
              <w:jc w:val="center"/>
              <w:rPr>
                <w:b/>
                <w:spacing w:val="-4"/>
                <w:sz w:val="26"/>
                <w:szCs w:val="26"/>
              </w:rPr>
            </w:pPr>
            <w:r w:rsidRPr="00E55269">
              <w:rPr>
                <w:b/>
                <w:spacing w:val="-4"/>
                <w:sz w:val="26"/>
                <w:szCs w:val="26"/>
              </w:rPr>
              <w:t>Директор</w:t>
            </w:r>
          </w:p>
        </w:tc>
        <w:tc>
          <w:tcPr>
            <w:tcW w:w="1418" w:type="dxa"/>
            <w:vAlign w:val="center"/>
          </w:tcPr>
          <w:p w:rsidR="009F4D18" w:rsidRPr="00E55269" w:rsidRDefault="009F4D18" w:rsidP="00FA1C3B">
            <w:pPr>
              <w:spacing w:line="228" w:lineRule="auto"/>
              <w:ind w:firstLine="0"/>
              <w:jc w:val="center"/>
              <w:rPr>
                <w:b/>
                <w:spacing w:val="-4"/>
                <w:sz w:val="26"/>
                <w:szCs w:val="26"/>
              </w:rPr>
            </w:pPr>
            <w:r w:rsidRPr="00E55269">
              <w:rPr>
                <w:b/>
                <w:spacing w:val="-4"/>
                <w:sz w:val="26"/>
                <w:szCs w:val="26"/>
              </w:rPr>
              <w:t>Бухгалтер</w:t>
            </w:r>
          </w:p>
        </w:tc>
        <w:tc>
          <w:tcPr>
            <w:tcW w:w="2977" w:type="dxa"/>
            <w:vAlign w:val="center"/>
          </w:tcPr>
          <w:p w:rsidR="009F4D18" w:rsidRPr="00E55269" w:rsidRDefault="009F4D18" w:rsidP="00FA1C3B">
            <w:pPr>
              <w:spacing w:line="228" w:lineRule="auto"/>
              <w:ind w:firstLine="0"/>
              <w:jc w:val="center"/>
              <w:rPr>
                <w:b/>
                <w:spacing w:val="-4"/>
                <w:sz w:val="26"/>
                <w:szCs w:val="26"/>
              </w:rPr>
            </w:pPr>
            <w:r w:rsidRPr="00E55269">
              <w:rPr>
                <w:b/>
                <w:spacing w:val="-4"/>
                <w:sz w:val="26"/>
                <w:szCs w:val="26"/>
              </w:rPr>
              <w:t>Финансовый аналитик</w:t>
            </w:r>
          </w:p>
        </w:tc>
      </w:tr>
      <w:tr w:rsidR="009F4D18" w:rsidRPr="00E55269" w:rsidTr="00FA1C3B">
        <w:trPr>
          <w:jc w:val="center"/>
        </w:trPr>
        <w:tc>
          <w:tcPr>
            <w:tcW w:w="2830" w:type="dxa"/>
            <w:vAlign w:val="center"/>
          </w:tcPr>
          <w:p w:rsidR="009F4D18" w:rsidRPr="00E55269" w:rsidRDefault="009F4D18" w:rsidP="00FA1C3B">
            <w:pPr>
              <w:spacing w:line="228" w:lineRule="auto"/>
              <w:ind w:firstLine="0"/>
              <w:jc w:val="center"/>
              <w:rPr>
                <w:spacing w:val="-4"/>
                <w:sz w:val="26"/>
                <w:szCs w:val="26"/>
              </w:rPr>
            </w:pPr>
            <w:r>
              <w:rPr>
                <w:spacing w:val="-4"/>
                <w:sz w:val="26"/>
                <w:szCs w:val="26"/>
              </w:rPr>
              <w:t>Январь</w:t>
            </w:r>
          </w:p>
        </w:tc>
        <w:tc>
          <w:tcPr>
            <w:tcW w:w="1417"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70</w:t>
            </w:r>
          </w:p>
        </w:tc>
        <w:tc>
          <w:tcPr>
            <w:tcW w:w="1418"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60</w:t>
            </w:r>
          </w:p>
        </w:tc>
        <w:tc>
          <w:tcPr>
            <w:tcW w:w="2977"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60</w:t>
            </w:r>
          </w:p>
        </w:tc>
      </w:tr>
      <w:tr w:rsidR="009F4D18" w:rsidRPr="00E55269" w:rsidTr="00FA1C3B">
        <w:trPr>
          <w:jc w:val="center"/>
        </w:trPr>
        <w:tc>
          <w:tcPr>
            <w:tcW w:w="2830" w:type="dxa"/>
            <w:vAlign w:val="center"/>
          </w:tcPr>
          <w:p w:rsidR="009F4D18" w:rsidRPr="00E55269" w:rsidRDefault="009F4D18" w:rsidP="00FA1C3B">
            <w:pPr>
              <w:spacing w:line="228" w:lineRule="auto"/>
              <w:ind w:firstLine="0"/>
              <w:jc w:val="center"/>
              <w:rPr>
                <w:spacing w:val="-4"/>
                <w:sz w:val="26"/>
                <w:szCs w:val="26"/>
              </w:rPr>
            </w:pPr>
            <w:r>
              <w:rPr>
                <w:spacing w:val="-4"/>
                <w:sz w:val="26"/>
                <w:szCs w:val="26"/>
              </w:rPr>
              <w:t>Февраль</w:t>
            </w:r>
          </w:p>
        </w:tc>
        <w:tc>
          <w:tcPr>
            <w:tcW w:w="1417"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80</w:t>
            </w:r>
          </w:p>
        </w:tc>
        <w:tc>
          <w:tcPr>
            <w:tcW w:w="1418"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90</w:t>
            </w:r>
          </w:p>
        </w:tc>
        <w:tc>
          <w:tcPr>
            <w:tcW w:w="2977"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80</w:t>
            </w:r>
          </w:p>
        </w:tc>
      </w:tr>
      <w:tr w:rsidR="009F4D18" w:rsidRPr="00E55269" w:rsidTr="00FA1C3B">
        <w:trPr>
          <w:jc w:val="center"/>
        </w:trPr>
        <w:tc>
          <w:tcPr>
            <w:tcW w:w="2830" w:type="dxa"/>
            <w:vAlign w:val="center"/>
          </w:tcPr>
          <w:p w:rsidR="009F4D18" w:rsidRPr="00E55269" w:rsidRDefault="009F4D18" w:rsidP="00FA1C3B">
            <w:pPr>
              <w:spacing w:line="228" w:lineRule="auto"/>
              <w:ind w:firstLine="0"/>
              <w:jc w:val="center"/>
              <w:rPr>
                <w:spacing w:val="-4"/>
                <w:sz w:val="26"/>
                <w:szCs w:val="26"/>
              </w:rPr>
            </w:pPr>
            <w:r>
              <w:rPr>
                <w:spacing w:val="-4"/>
                <w:sz w:val="26"/>
                <w:szCs w:val="26"/>
              </w:rPr>
              <w:t>Март</w:t>
            </w:r>
          </w:p>
        </w:tc>
        <w:tc>
          <w:tcPr>
            <w:tcW w:w="1417"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100</w:t>
            </w:r>
          </w:p>
        </w:tc>
        <w:tc>
          <w:tcPr>
            <w:tcW w:w="1418"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80</w:t>
            </w:r>
          </w:p>
        </w:tc>
        <w:tc>
          <w:tcPr>
            <w:tcW w:w="2977"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80</w:t>
            </w:r>
          </w:p>
        </w:tc>
      </w:tr>
      <w:tr w:rsidR="009F4D18" w:rsidRPr="00E55269" w:rsidTr="00FA1C3B">
        <w:trPr>
          <w:jc w:val="center"/>
        </w:trPr>
        <w:tc>
          <w:tcPr>
            <w:tcW w:w="2830" w:type="dxa"/>
            <w:vAlign w:val="center"/>
          </w:tcPr>
          <w:p w:rsidR="009F4D18" w:rsidRPr="00E55269" w:rsidRDefault="009F4D18" w:rsidP="00FA1C3B">
            <w:pPr>
              <w:spacing w:line="228" w:lineRule="auto"/>
              <w:ind w:firstLine="0"/>
              <w:jc w:val="center"/>
              <w:rPr>
                <w:spacing w:val="-4"/>
                <w:sz w:val="26"/>
                <w:szCs w:val="26"/>
              </w:rPr>
            </w:pPr>
            <w:r>
              <w:rPr>
                <w:spacing w:val="-4"/>
                <w:sz w:val="26"/>
                <w:szCs w:val="26"/>
              </w:rPr>
              <w:t>Апрель</w:t>
            </w:r>
          </w:p>
        </w:tc>
        <w:tc>
          <w:tcPr>
            <w:tcW w:w="1417"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80</w:t>
            </w:r>
          </w:p>
        </w:tc>
        <w:tc>
          <w:tcPr>
            <w:tcW w:w="1418"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80</w:t>
            </w:r>
          </w:p>
        </w:tc>
        <w:tc>
          <w:tcPr>
            <w:tcW w:w="2977" w:type="dxa"/>
            <w:vAlign w:val="center"/>
          </w:tcPr>
          <w:p w:rsidR="009F4D18" w:rsidRPr="00E55269" w:rsidRDefault="009F4D18" w:rsidP="00FA1C3B">
            <w:pPr>
              <w:spacing w:line="228" w:lineRule="auto"/>
              <w:ind w:firstLine="0"/>
              <w:jc w:val="center"/>
              <w:rPr>
                <w:spacing w:val="-4"/>
                <w:sz w:val="26"/>
                <w:szCs w:val="26"/>
              </w:rPr>
            </w:pPr>
            <w:r w:rsidRPr="00E55269">
              <w:rPr>
                <w:spacing w:val="-4"/>
                <w:sz w:val="26"/>
                <w:szCs w:val="26"/>
              </w:rPr>
              <w:t>70</w:t>
            </w:r>
          </w:p>
        </w:tc>
      </w:tr>
    </w:tbl>
    <w:p w:rsidR="009F4D18" w:rsidRPr="00E55269" w:rsidRDefault="009F4D18" w:rsidP="009F4D18">
      <w:pPr>
        <w:spacing w:line="228" w:lineRule="auto"/>
        <w:ind w:firstLine="567"/>
        <w:rPr>
          <w:spacing w:val="-4"/>
          <w:sz w:val="26"/>
          <w:szCs w:val="26"/>
        </w:rPr>
      </w:pPr>
      <w:r w:rsidRPr="00E55269">
        <w:rPr>
          <w:spacing w:val="-4"/>
          <w:sz w:val="26"/>
          <w:szCs w:val="26"/>
        </w:rPr>
        <w:t>А. Найдите размах значений заработных плат всех сотрудников.</w:t>
      </w:r>
      <w:r>
        <w:rPr>
          <w:spacing w:val="-4"/>
          <w:sz w:val="26"/>
          <w:szCs w:val="26"/>
        </w:rPr>
        <w:t xml:space="preserve"> </w:t>
      </w:r>
      <w:r w:rsidRPr="00FE6EB4">
        <w:rPr>
          <w:i/>
          <w:spacing w:val="-4"/>
          <w:sz w:val="26"/>
          <w:szCs w:val="26"/>
        </w:rPr>
        <w:t>(1 балл)</w:t>
      </w:r>
    </w:p>
    <w:p w:rsidR="009F4D18" w:rsidRPr="00E55269" w:rsidRDefault="009F4D18" w:rsidP="009F4D18">
      <w:pPr>
        <w:spacing w:line="228" w:lineRule="auto"/>
        <w:ind w:firstLine="567"/>
        <w:rPr>
          <w:spacing w:val="-4"/>
          <w:sz w:val="26"/>
          <w:szCs w:val="26"/>
        </w:rPr>
      </w:pPr>
      <w:r w:rsidRPr="00E55269">
        <w:rPr>
          <w:spacing w:val="-4"/>
          <w:sz w:val="26"/>
          <w:szCs w:val="26"/>
        </w:rPr>
        <w:t>Б. Найдите среднее и медиану значений заработных плат всех сотрудников.</w:t>
      </w:r>
      <w:r>
        <w:rPr>
          <w:spacing w:val="-4"/>
          <w:sz w:val="26"/>
          <w:szCs w:val="26"/>
        </w:rPr>
        <w:t xml:space="preserve"> </w:t>
      </w:r>
      <w:r w:rsidRPr="00FE6EB4">
        <w:rPr>
          <w:i/>
          <w:spacing w:val="-4"/>
          <w:sz w:val="26"/>
          <w:szCs w:val="26"/>
        </w:rPr>
        <w:t>(</w:t>
      </w:r>
      <w:r>
        <w:rPr>
          <w:i/>
          <w:spacing w:val="-4"/>
          <w:sz w:val="26"/>
          <w:szCs w:val="26"/>
        </w:rPr>
        <w:t>2</w:t>
      </w:r>
      <w:r w:rsidRPr="00FE6EB4">
        <w:rPr>
          <w:i/>
          <w:spacing w:val="-4"/>
          <w:sz w:val="26"/>
          <w:szCs w:val="26"/>
        </w:rPr>
        <w:t xml:space="preserve"> балл</w:t>
      </w:r>
      <w:r>
        <w:rPr>
          <w:i/>
          <w:spacing w:val="-4"/>
          <w:sz w:val="26"/>
          <w:szCs w:val="26"/>
        </w:rPr>
        <w:t>а</w:t>
      </w:r>
      <w:r w:rsidRPr="00FE6EB4">
        <w:rPr>
          <w:i/>
          <w:spacing w:val="-4"/>
          <w:sz w:val="26"/>
          <w:szCs w:val="26"/>
        </w:rPr>
        <w:t>)</w:t>
      </w:r>
    </w:p>
    <w:p w:rsidR="009F4D18" w:rsidRPr="00E55269" w:rsidRDefault="009F4D18" w:rsidP="009F4D18">
      <w:pPr>
        <w:spacing w:line="228" w:lineRule="auto"/>
        <w:ind w:firstLine="567"/>
        <w:rPr>
          <w:spacing w:val="-4"/>
          <w:sz w:val="26"/>
          <w:szCs w:val="26"/>
        </w:rPr>
      </w:pPr>
      <w:r w:rsidRPr="00E55269">
        <w:rPr>
          <w:spacing w:val="-4"/>
          <w:sz w:val="26"/>
          <w:szCs w:val="26"/>
        </w:rPr>
        <w:t>В. Представьте значения заработных плат всех сотрудников с помощью таблицы распределения по частотам М и относительным частотам W.</w:t>
      </w:r>
      <w:r>
        <w:rPr>
          <w:spacing w:val="-4"/>
          <w:sz w:val="26"/>
          <w:szCs w:val="26"/>
        </w:rPr>
        <w:t xml:space="preserve"> </w:t>
      </w:r>
      <w:r w:rsidRPr="00FE6EB4">
        <w:rPr>
          <w:i/>
          <w:spacing w:val="-4"/>
          <w:sz w:val="26"/>
          <w:szCs w:val="26"/>
        </w:rPr>
        <w:t>(</w:t>
      </w:r>
      <w:r>
        <w:rPr>
          <w:i/>
          <w:spacing w:val="-4"/>
          <w:sz w:val="26"/>
          <w:szCs w:val="26"/>
        </w:rPr>
        <w:t>2</w:t>
      </w:r>
      <w:r w:rsidRPr="00FE6EB4">
        <w:rPr>
          <w:i/>
          <w:spacing w:val="-4"/>
          <w:sz w:val="26"/>
          <w:szCs w:val="26"/>
        </w:rPr>
        <w:t xml:space="preserve"> балл</w:t>
      </w:r>
      <w:r>
        <w:rPr>
          <w:i/>
          <w:spacing w:val="-4"/>
          <w:sz w:val="26"/>
          <w:szCs w:val="26"/>
        </w:rPr>
        <w:t>а</w:t>
      </w:r>
      <w:r w:rsidRPr="00FE6EB4">
        <w:rPr>
          <w:i/>
          <w:spacing w:val="-4"/>
          <w:sz w:val="26"/>
          <w:szCs w:val="26"/>
        </w:rPr>
        <w:t>)</w:t>
      </w:r>
    </w:p>
    <w:p w:rsidR="009F4D18" w:rsidRPr="00FE6EB4" w:rsidRDefault="009F4D18" w:rsidP="009F4D18">
      <w:pPr>
        <w:spacing w:line="238" w:lineRule="auto"/>
        <w:ind w:firstLine="567"/>
        <w:rPr>
          <w:b/>
          <w:spacing w:val="-4"/>
          <w:sz w:val="26"/>
          <w:szCs w:val="26"/>
        </w:rPr>
      </w:pPr>
      <w:r w:rsidRPr="00FE6EB4">
        <w:rPr>
          <w:b/>
          <w:spacing w:val="-4"/>
          <w:sz w:val="26"/>
          <w:szCs w:val="26"/>
        </w:rPr>
        <w:t>2. Комбинаторика</w:t>
      </w:r>
    </w:p>
    <w:p w:rsidR="009F4D18" w:rsidRDefault="009F4D18" w:rsidP="009F4D18">
      <w:pPr>
        <w:spacing w:line="228" w:lineRule="auto"/>
        <w:ind w:firstLine="567"/>
        <w:rPr>
          <w:sz w:val="26"/>
          <w:szCs w:val="26"/>
        </w:rPr>
      </w:pPr>
      <w:r w:rsidRPr="00E55269">
        <w:rPr>
          <w:sz w:val="26"/>
          <w:szCs w:val="26"/>
        </w:rPr>
        <w:t xml:space="preserve">А. </w:t>
      </w:r>
      <w:r>
        <w:rPr>
          <w:sz w:val="26"/>
          <w:szCs w:val="26"/>
        </w:rPr>
        <w:t xml:space="preserve">Сколько различных </w:t>
      </w:r>
      <w:r w:rsidR="001634DB">
        <w:rPr>
          <w:sz w:val="26"/>
          <w:szCs w:val="26"/>
        </w:rPr>
        <w:t>четыр</w:t>
      </w:r>
      <w:r>
        <w:rPr>
          <w:sz w:val="26"/>
          <w:szCs w:val="26"/>
        </w:rPr>
        <w:t xml:space="preserve">ёхзначных чисел можно составить из цифр: </w:t>
      </w:r>
      <w:r w:rsidR="001634DB">
        <w:rPr>
          <w:sz w:val="26"/>
          <w:szCs w:val="26"/>
        </w:rPr>
        <w:t xml:space="preserve">0, </w:t>
      </w:r>
      <w:r>
        <w:rPr>
          <w:sz w:val="26"/>
          <w:szCs w:val="26"/>
        </w:rPr>
        <w:t>1, 2, 3, 5 а) если цифры повторяются; б) цифры не повторяются.</w:t>
      </w:r>
      <w:r w:rsidRPr="00FE6EB4">
        <w:rPr>
          <w:i/>
          <w:spacing w:val="-4"/>
          <w:sz w:val="26"/>
          <w:szCs w:val="26"/>
        </w:rPr>
        <w:t xml:space="preserve"> (</w:t>
      </w:r>
      <w:r>
        <w:rPr>
          <w:i/>
          <w:spacing w:val="-4"/>
          <w:sz w:val="26"/>
          <w:szCs w:val="26"/>
        </w:rPr>
        <w:t>2</w:t>
      </w:r>
      <w:r w:rsidRPr="00FE6EB4">
        <w:rPr>
          <w:i/>
          <w:spacing w:val="-4"/>
          <w:sz w:val="26"/>
          <w:szCs w:val="26"/>
        </w:rPr>
        <w:t xml:space="preserve"> балл</w:t>
      </w:r>
      <w:r>
        <w:rPr>
          <w:i/>
          <w:spacing w:val="-4"/>
          <w:sz w:val="26"/>
          <w:szCs w:val="26"/>
        </w:rPr>
        <w:t>а</w:t>
      </w:r>
      <w:r w:rsidRPr="00FE6EB4">
        <w:rPr>
          <w:i/>
          <w:spacing w:val="-4"/>
          <w:sz w:val="26"/>
          <w:szCs w:val="26"/>
        </w:rPr>
        <w:t>)</w:t>
      </w:r>
    </w:p>
    <w:p w:rsidR="009F4D18" w:rsidRPr="00E55269" w:rsidRDefault="009F4D18" w:rsidP="009F4D18">
      <w:pPr>
        <w:spacing w:line="238" w:lineRule="auto"/>
        <w:ind w:firstLine="567"/>
        <w:rPr>
          <w:rFonts w:eastAsiaTheme="minorEastAsia"/>
          <w:sz w:val="26"/>
          <w:szCs w:val="26"/>
        </w:rPr>
      </w:pPr>
      <w:r>
        <w:rPr>
          <w:sz w:val="26"/>
          <w:szCs w:val="26"/>
        </w:rPr>
        <w:t xml:space="preserve">Б. </w:t>
      </w:r>
      <w:r w:rsidRPr="00E55269">
        <w:rPr>
          <w:sz w:val="26"/>
          <w:szCs w:val="26"/>
        </w:rPr>
        <w:t xml:space="preserve">Найдите значение выражения </w:t>
      </w:r>
      <m:oMath>
        <m:f>
          <m:fPr>
            <m:ctrlPr>
              <w:rPr>
                <w:rFonts w:ascii="Cambria Math" w:hAnsi="Cambria Math"/>
                <w:i/>
                <w:sz w:val="26"/>
                <w:szCs w:val="26"/>
              </w:rPr>
            </m:ctrlPr>
          </m:fPr>
          <m:num>
            <m:sSubSup>
              <m:sSubSupPr>
                <m:ctrlPr>
                  <w:rPr>
                    <w:rFonts w:ascii="Cambria Math" w:hAnsi="Cambria Math"/>
                    <w:i/>
                    <w:sz w:val="26"/>
                    <w:szCs w:val="26"/>
                    <w:lang w:val="en-US"/>
                  </w:rPr>
                </m:ctrlPr>
              </m:sSubSupPr>
              <m:e>
                <m:r>
                  <w:rPr>
                    <w:rFonts w:ascii="Cambria Math" w:hAnsi="Cambria Math"/>
                    <w:sz w:val="26"/>
                    <w:szCs w:val="26"/>
                    <w:lang w:val="en-US"/>
                  </w:rPr>
                  <m:t>A</m:t>
                </m:r>
              </m:e>
              <m:sub>
                <m:r>
                  <w:rPr>
                    <w:rFonts w:ascii="Cambria Math" w:hAnsi="Cambria Math"/>
                    <w:sz w:val="26"/>
                    <w:szCs w:val="26"/>
                  </w:rPr>
                  <m:t>7</m:t>
                </m:r>
              </m:sub>
              <m:sup>
                <m:r>
                  <w:rPr>
                    <w:rFonts w:ascii="Cambria Math" w:hAnsi="Cambria Math"/>
                    <w:sz w:val="26"/>
                    <w:szCs w:val="26"/>
                  </w:rPr>
                  <m:t>2</m:t>
                </m:r>
              </m:sup>
            </m:sSubSup>
            <m:r>
              <w:rPr>
                <w:rFonts w:ascii="Cambria Math" w:hAnsi="Cambria Math"/>
                <w:sz w:val="26"/>
                <w:szCs w:val="26"/>
              </w:rPr>
              <m:t>∙</m:t>
            </m:r>
            <m:sSubSup>
              <m:sSubSupPr>
                <m:ctrlPr>
                  <w:rPr>
                    <w:rFonts w:ascii="Cambria Math" w:hAnsi="Cambria Math"/>
                    <w:i/>
                    <w:sz w:val="26"/>
                    <w:szCs w:val="26"/>
                    <w:lang w:val="en-US"/>
                  </w:rPr>
                </m:ctrlPr>
              </m:sSubSupPr>
              <m:e>
                <m:r>
                  <w:rPr>
                    <w:rFonts w:ascii="Cambria Math" w:hAnsi="Cambria Math"/>
                    <w:sz w:val="26"/>
                    <w:szCs w:val="26"/>
                    <w:lang w:val="en-US"/>
                  </w:rPr>
                  <m:t>P</m:t>
                </m:r>
              </m:e>
              <m:sub>
                <m:r>
                  <w:rPr>
                    <w:rFonts w:ascii="Cambria Math" w:hAnsi="Cambria Math"/>
                    <w:sz w:val="26"/>
                    <w:szCs w:val="26"/>
                  </w:rPr>
                  <m:t>5</m:t>
                </m:r>
              </m:sub>
              <m:sup/>
            </m:sSubSup>
          </m:num>
          <m:den>
            <m:sSubSup>
              <m:sSubSupPr>
                <m:ctrlPr>
                  <w:rPr>
                    <w:rFonts w:ascii="Cambria Math" w:hAnsi="Cambria Math"/>
                    <w:i/>
                    <w:sz w:val="26"/>
                    <w:szCs w:val="26"/>
                  </w:rPr>
                </m:ctrlPr>
              </m:sSubSupPr>
              <m:e>
                <m:r>
                  <w:rPr>
                    <w:rFonts w:ascii="Cambria Math" w:hAnsi="Cambria Math"/>
                    <w:sz w:val="26"/>
                    <w:szCs w:val="26"/>
                  </w:rPr>
                  <m:t>C</m:t>
                </m:r>
              </m:e>
              <m:sub>
                <m:r>
                  <w:rPr>
                    <w:rFonts w:ascii="Cambria Math" w:hAnsi="Cambria Math"/>
                    <w:sz w:val="26"/>
                    <w:szCs w:val="26"/>
                  </w:rPr>
                  <m:t>10</m:t>
                </m:r>
              </m:sub>
              <m:sup>
                <m:r>
                  <w:rPr>
                    <w:rFonts w:ascii="Cambria Math" w:hAnsi="Cambria Math"/>
                    <w:sz w:val="26"/>
                    <w:szCs w:val="26"/>
                  </w:rPr>
                  <m:t>3</m:t>
                </m:r>
              </m:sup>
            </m:sSubSup>
          </m:den>
        </m:f>
      </m:oMath>
      <w:r w:rsidRPr="00E55269">
        <w:rPr>
          <w:rFonts w:eastAsiaTheme="minorEastAsia"/>
          <w:sz w:val="26"/>
          <w:szCs w:val="26"/>
        </w:rPr>
        <w:t>.</w:t>
      </w:r>
      <w:r>
        <w:rPr>
          <w:rFonts w:eastAsiaTheme="minorEastAsia"/>
          <w:sz w:val="26"/>
          <w:szCs w:val="26"/>
        </w:rPr>
        <w:t xml:space="preserve"> </w:t>
      </w:r>
      <w:r w:rsidRPr="00FE6EB4">
        <w:rPr>
          <w:i/>
          <w:spacing w:val="-4"/>
          <w:sz w:val="26"/>
          <w:szCs w:val="26"/>
        </w:rPr>
        <w:t>(1 балл)</w:t>
      </w:r>
    </w:p>
    <w:p w:rsidR="009F4D18" w:rsidRPr="00E55269" w:rsidRDefault="009F4D18" w:rsidP="009F4D18">
      <w:pPr>
        <w:spacing w:line="238" w:lineRule="auto"/>
        <w:ind w:firstLine="567"/>
        <w:rPr>
          <w:rFonts w:eastAsiaTheme="minorEastAsia"/>
          <w:sz w:val="26"/>
          <w:szCs w:val="26"/>
        </w:rPr>
      </w:pPr>
      <w:r>
        <w:rPr>
          <w:sz w:val="26"/>
          <w:szCs w:val="26"/>
        </w:rPr>
        <w:t>В</w:t>
      </w:r>
      <w:r w:rsidRPr="00E55269">
        <w:rPr>
          <w:sz w:val="26"/>
          <w:szCs w:val="26"/>
        </w:rPr>
        <w:t xml:space="preserve">. Записать разложение бинома Ньютона </w:t>
      </w:r>
      <m:oMath>
        <m:sSup>
          <m:sSupPr>
            <m:ctrlPr>
              <w:rPr>
                <w:rFonts w:ascii="Cambria Math" w:hAnsi="Cambria Math"/>
                <w:i/>
                <w:sz w:val="26"/>
                <w:szCs w:val="26"/>
              </w:rPr>
            </m:ctrlPr>
          </m:sSupPr>
          <m:e>
            <m:d>
              <m:dPr>
                <m:ctrlPr>
                  <w:rPr>
                    <w:rFonts w:ascii="Cambria Math" w:hAnsi="Cambria Math"/>
                    <w:i/>
                    <w:sz w:val="26"/>
                    <w:szCs w:val="26"/>
                  </w:rPr>
                </m:ctrlPr>
              </m:dPr>
              <m:e>
                <m:r>
                  <w:rPr>
                    <w:rFonts w:ascii="Cambria Math" w:hAnsi="Cambria Math"/>
                    <w:sz w:val="26"/>
                    <w:szCs w:val="26"/>
                  </w:rPr>
                  <m:t>2-</m:t>
                </m:r>
                <m:r>
                  <w:rPr>
                    <w:rFonts w:ascii="Cambria Math" w:hAnsi="Cambria Math"/>
                    <w:sz w:val="26"/>
                    <w:szCs w:val="26"/>
                    <w:lang w:val="en-US"/>
                  </w:rPr>
                  <m:t>x</m:t>
                </m:r>
              </m:e>
            </m:d>
          </m:e>
          <m:sup>
            <m:r>
              <w:rPr>
                <w:rFonts w:ascii="Cambria Math" w:hAnsi="Cambria Math"/>
                <w:sz w:val="26"/>
                <w:szCs w:val="26"/>
              </w:rPr>
              <m:t>7</m:t>
            </m:r>
          </m:sup>
        </m:sSup>
      </m:oMath>
      <w:r w:rsidRPr="00E55269">
        <w:rPr>
          <w:rFonts w:eastAsiaTheme="minorEastAsia"/>
          <w:sz w:val="26"/>
          <w:szCs w:val="26"/>
        </w:rPr>
        <w:t>.</w:t>
      </w:r>
      <w:r>
        <w:rPr>
          <w:rFonts w:eastAsiaTheme="minorEastAsia"/>
          <w:sz w:val="26"/>
          <w:szCs w:val="26"/>
        </w:rPr>
        <w:t xml:space="preserve"> </w:t>
      </w:r>
      <w:r w:rsidRPr="00FE6EB4">
        <w:rPr>
          <w:i/>
          <w:spacing w:val="-4"/>
          <w:sz w:val="26"/>
          <w:szCs w:val="26"/>
        </w:rPr>
        <w:t>(1 балл)</w:t>
      </w:r>
    </w:p>
    <w:p w:rsidR="009F4D18" w:rsidRPr="00FE6EB4" w:rsidRDefault="009F4D18" w:rsidP="009F4D18">
      <w:pPr>
        <w:spacing w:line="238" w:lineRule="auto"/>
        <w:ind w:firstLine="567"/>
        <w:rPr>
          <w:rFonts w:eastAsiaTheme="minorEastAsia"/>
          <w:b/>
          <w:sz w:val="26"/>
          <w:szCs w:val="26"/>
        </w:rPr>
      </w:pPr>
      <w:r w:rsidRPr="00FE6EB4">
        <w:rPr>
          <w:rFonts w:eastAsiaTheme="minorEastAsia"/>
          <w:b/>
          <w:sz w:val="26"/>
          <w:szCs w:val="26"/>
        </w:rPr>
        <w:t>3. Вероятность</w:t>
      </w:r>
    </w:p>
    <w:p w:rsidR="009F4D18" w:rsidRPr="00E55269" w:rsidRDefault="009F4D18" w:rsidP="009F4D18">
      <w:pPr>
        <w:spacing w:line="238" w:lineRule="auto"/>
        <w:ind w:firstLine="567"/>
        <w:rPr>
          <w:sz w:val="26"/>
          <w:szCs w:val="26"/>
        </w:rPr>
      </w:pPr>
      <w:r w:rsidRPr="00E55269">
        <w:rPr>
          <w:rFonts w:eastAsiaTheme="minorEastAsia"/>
          <w:sz w:val="26"/>
          <w:szCs w:val="26"/>
        </w:rPr>
        <w:t xml:space="preserve">А. </w:t>
      </w:r>
      <w:r w:rsidRPr="00E55269">
        <w:rPr>
          <w:sz w:val="26"/>
          <w:szCs w:val="26"/>
        </w:rPr>
        <w:t>У бабушки 10 чашек: 8 с красными цветами, остальные с синими. Бабушка наливает чай в случайно выбранную чашку. Найдите вероятность того, что это будет чашка с синими цветами.</w:t>
      </w:r>
      <w:r>
        <w:rPr>
          <w:sz w:val="26"/>
          <w:szCs w:val="26"/>
        </w:rPr>
        <w:t xml:space="preserve"> </w:t>
      </w:r>
      <w:r w:rsidRPr="00FE6EB4">
        <w:rPr>
          <w:i/>
          <w:spacing w:val="-4"/>
          <w:sz w:val="26"/>
          <w:szCs w:val="26"/>
        </w:rPr>
        <w:t>(1 балл)</w:t>
      </w:r>
    </w:p>
    <w:p w:rsidR="009F4D18" w:rsidRPr="00E55269" w:rsidRDefault="009F4D18" w:rsidP="009F4D18">
      <w:pPr>
        <w:spacing w:line="238" w:lineRule="auto"/>
        <w:ind w:firstLine="567"/>
        <w:rPr>
          <w:sz w:val="26"/>
          <w:szCs w:val="26"/>
        </w:rPr>
      </w:pPr>
      <w:r w:rsidRPr="00E55269">
        <w:rPr>
          <w:sz w:val="26"/>
          <w:szCs w:val="26"/>
        </w:rPr>
        <w:t>Б. В среднем из 300 садовых насосов, поступивших в продажу, 45 подтекает. Найдите вероятность того, что случайно выбранный для контроля насос подтекает.</w:t>
      </w:r>
      <w:r>
        <w:rPr>
          <w:sz w:val="26"/>
          <w:szCs w:val="26"/>
        </w:rPr>
        <w:t xml:space="preserve"> </w:t>
      </w:r>
      <w:r w:rsidRPr="00FE6EB4">
        <w:rPr>
          <w:i/>
          <w:spacing w:val="-4"/>
          <w:sz w:val="26"/>
          <w:szCs w:val="26"/>
        </w:rPr>
        <w:t>(1 балл)</w:t>
      </w:r>
    </w:p>
    <w:p w:rsidR="009F4D18" w:rsidRDefault="009F4D18" w:rsidP="009F4D18">
      <w:pPr>
        <w:spacing w:line="238" w:lineRule="auto"/>
        <w:ind w:firstLine="567"/>
        <w:rPr>
          <w:i/>
          <w:spacing w:val="-4"/>
          <w:sz w:val="26"/>
          <w:szCs w:val="26"/>
        </w:rPr>
      </w:pPr>
      <w:r>
        <w:rPr>
          <w:rFonts w:eastAsiaTheme="minorEastAsia"/>
          <w:sz w:val="26"/>
          <w:szCs w:val="26"/>
        </w:rPr>
        <w:t>В</w:t>
      </w:r>
      <w:r w:rsidRPr="00FE6EB4">
        <w:rPr>
          <w:spacing w:val="-4"/>
          <w:sz w:val="26"/>
          <w:szCs w:val="26"/>
        </w:rPr>
        <w:t>. На экзамене по геометрии школьник отвечает на один вопрос из списка экзаменационных вопросов. Вероятность того, что это вопрос по теме «Вписанная окружность», равна 0,35. Вероятность того, что это вопрос по теме «Внешние углы», равна 0,25.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r>
        <w:rPr>
          <w:spacing w:val="-4"/>
          <w:sz w:val="26"/>
          <w:szCs w:val="26"/>
        </w:rPr>
        <w:t xml:space="preserve"> </w:t>
      </w:r>
      <w:r w:rsidRPr="00FE6EB4">
        <w:rPr>
          <w:i/>
          <w:spacing w:val="-4"/>
          <w:sz w:val="26"/>
          <w:szCs w:val="26"/>
        </w:rPr>
        <w:t>(1 балл)</w:t>
      </w:r>
    </w:p>
    <w:p w:rsidR="009F4D18" w:rsidRPr="00FE6EB4" w:rsidRDefault="009F4D18" w:rsidP="009F4D18">
      <w:pPr>
        <w:spacing w:line="238" w:lineRule="auto"/>
        <w:ind w:firstLine="0"/>
        <w:jc w:val="center"/>
        <w:rPr>
          <w:i/>
          <w:spacing w:val="-4"/>
          <w:sz w:val="26"/>
          <w:szCs w:val="26"/>
        </w:rPr>
      </w:pPr>
      <w:r w:rsidRPr="00FE6EB4">
        <w:rPr>
          <w:i/>
          <w:spacing w:val="-4"/>
          <w:sz w:val="26"/>
          <w:szCs w:val="26"/>
        </w:rPr>
        <w:t>Критерии оценивания</w:t>
      </w:r>
    </w:p>
    <w:tbl>
      <w:tblPr>
        <w:tblStyle w:val="a4"/>
        <w:tblW w:w="0" w:type="auto"/>
        <w:jc w:val="center"/>
        <w:tblLook w:val="04A0" w:firstRow="1" w:lastRow="0" w:firstColumn="1" w:lastColumn="0" w:noHBand="0" w:noVBand="1"/>
      </w:tblPr>
      <w:tblGrid>
        <w:gridCol w:w="2324"/>
        <w:gridCol w:w="1701"/>
        <w:gridCol w:w="1701"/>
        <w:gridCol w:w="1701"/>
        <w:gridCol w:w="1701"/>
      </w:tblGrid>
      <w:tr w:rsidR="009F4D18" w:rsidRPr="00FE6EB4" w:rsidTr="00FA1C3B">
        <w:trPr>
          <w:jc w:val="center"/>
        </w:trPr>
        <w:tc>
          <w:tcPr>
            <w:tcW w:w="2324" w:type="dxa"/>
          </w:tcPr>
          <w:p w:rsidR="009F4D18" w:rsidRPr="00FE6EB4" w:rsidRDefault="009F4D18" w:rsidP="00FA1C3B">
            <w:pPr>
              <w:spacing w:line="238" w:lineRule="auto"/>
              <w:ind w:firstLine="0"/>
              <w:rPr>
                <w:i/>
                <w:spacing w:val="-4"/>
                <w:sz w:val="26"/>
                <w:szCs w:val="26"/>
              </w:rPr>
            </w:pPr>
            <w:r w:rsidRPr="00FE6EB4">
              <w:rPr>
                <w:i/>
                <w:spacing w:val="-4"/>
                <w:sz w:val="26"/>
                <w:szCs w:val="26"/>
              </w:rPr>
              <w:t>Отметка</w:t>
            </w:r>
          </w:p>
        </w:tc>
        <w:tc>
          <w:tcPr>
            <w:tcW w:w="1701" w:type="dxa"/>
            <w:vAlign w:val="center"/>
          </w:tcPr>
          <w:p w:rsidR="009F4D18" w:rsidRPr="00FE6EB4" w:rsidRDefault="009F4D18" w:rsidP="00FA1C3B">
            <w:pPr>
              <w:spacing w:line="238" w:lineRule="auto"/>
              <w:ind w:firstLine="0"/>
              <w:jc w:val="center"/>
              <w:rPr>
                <w:b/>
                <w:i/>
                <w:spacing w:val="-4"/>
                <w:sz w:val="26"/>
                <w:szCs w:val="26"/>
              </w:rPr>
            </w:pPr>
            <w:r w:rsidRPr="00FE6EB4">
              <w:rPr>
                <w:b/>
                <w:i/>
                <w:spacing w:val="-4"/>
                <w:sz w:val="26"/>
                <w:szCs w:val="26"/>
              </w:rPr>
              <w:t>2</w:t>
            </w:r>
          </w:p>
        </w:tc>
        <w:tc>
          <w:tcPr>
            <w:tcW w:w="1701" w:type="dxa"/>
            <w:vAlign w:val="center"/>
          </w:tcPr>
          <w:p w:rsidR="009F4D18" w:rsidRPr="00FE6EB4" w:rsidRDefault="009F4D18" w:rsidP="00FA1C3B">
            <w:pPr>
              <w:spacing w:line="238" w:lineRule="auto"/>
              <w:ind w:firstLine="0"/>
              <w:jc w:val="center"/>
              <w:rPr>
                <w:b/>
                <w:i/>
                <w:spacing w:val="-4"/>
                <w:sz w:val="26"/>
                <w:szCs w:val="26"/>
              </w:rPr>
            </w:pPr>
            <w:r w:rsidRPr="00FE6EB4">
              <w:rPr>
                <w:b/>
                <w:i/>
                <w:spacing w:val="-4"/>
                <w:sz w:val="26"/>
                <w:szCs w:val="26"/>
              </w:rPr>
              <w:t>3</w:t>
            </w:r>
          </w:p>
        </w:tc>
        <w:tc>
          <w:tcPr>
            <w:tcW w:w="1701" w:type="dxa"/>
            <w:vAlign w:val="center"/>
          </w:tcPr>
          <w:p w:rsidR="009F4D18" w:rsidRPr="00FE6EB4" w:rsidRDefault="009F4D18" w:rsidP="00FA1C3B">
            <w:pPr>
              <w:spacing w:line="238" w:lineRule="auto"/>
              <w:ind w:firstLine="0"/>
              <w:jc w:val="center"/>
              <w:rPr>
                <w:b/>
                <w:i/>
                <w:spacing w:val="-4"/>
                <w:sz w:val="26"/>
                <w:szCs w:val="26"/>
              </w:rPr>
            </w:pPr>
            <w:r w:rsidRPr="00FE6EB4">
              <w:rPr>
                <w:b/>
                <w:i/>
                <w:spacing w:val="-4"/>
                <w:sz w:val="26"/>
                <w:szCs w:val="26"/>
              </w:rPr>
              <w:t>4</w:t>
            </w:r>
          </w:p>
        </w:tc>
        <w:tc>
          <w:tcPr>
            <w:tcW w:w="1701" w:type="dxa"/>
            <w:vAlign w:val="center"/>
          </w:tcPr>
          <w:p w:rsidR="009F4D18" w:rsidRPr="00FE6EB4" w:rsidRDefault="009F4D18" w:rsidP="00FA1C3B">
            <w:pPr>
              <w:spacing w:line="238" w:lineRule="auto"/>
              <w:ind w:firstLine="0"/>
              <w:jc w:val="center"/>
              <w:rPr>
                <w:b/>
                <w:i/>
                <w:spacing w:val="-4"/>
                <w:sz w:val="26"/>
                <w:szCs w:val="26"/>
              </w:rPr>
            </w:pPr>
            <w:r w:rsidRPr="00FE6EB4">
              <w:rPr>
                <w:b/>
                <w:i/>
                <w:spacing w:val="-4"/>
                <w:sz w:val="26"/>
                <w:szCs w:val="26"/>
              </w:rPr>
              <w:t>5</w:t>
            </w:r>
          </w:p>
        </w:tc>
      </w:tr>
      <w:tr w:rsidR="009F4D18" w:rsidRPr="00FE6EB4" w:rsidTr="00FA1C3B">
        <w:trPr>
          <w:jc w:val="center"/>
        </w:trPr>
        <w:tc>
          <w:tcPr>
            <w:tcW w:w="2324" w:type="dxa"/>
          </w:tcPr>
          <w:p w:rsidR="009F4D18" w:rsidRPr="00FE6EB4" w:rsidRDefault="009F4D18" w:rsidP="00FA1C3B">
            <w:pPr>
              <w:spacing w:line="238" w:lineRule="auto"/>
              <w:ind w:firstLine="0"/>
              <w:rPr>
                <w:i/>
                <w:spacing w:val="-4"/>
                <w:sz w:val="26"/>
                <w:szCs w:val="26"/>
              </w:rPr>
            </w:pPr>
            <w:r w:rsidRPr="00FE6EB4">
              <w:rPr>
                <w:i/>
                <w:spacing w:val="-4"/>
                <w:sz w:val="26"/>
                <w:szCs w:val="26"/>
              </w:rPr>
              <w:t>Количество баллов</w:t>
            </w:r>
          </w:p>
        </w:tc>
        <w:tc>
          <w:tcPr>
            <w:tcW w:w="1701" w:type="dxa"/>
            <w:vAlign w:val="center"/>
          </w:tcPr>
          <w:p w:rsidR="009F4D18" w:rsidRPr="00FE6EB4" w:rsidRDefault="009F4D18" w:rsidP="00FA1C3B">
            <w:pPr>
              <w:spacing w:line="238" w:lineRule="auto"/>
              <w:ind w:firstLine="0"/>
              <w:jc w:val="center"/>
              <w:rPr>
                <w:i/>
                <w:spacing w:val="-4"/>
                <w:sz w:val="26"/>
                <w:szCs w:val="26"/>
              </w:rPr>
            </w:pPr>
            <w:r>
              <w:rPr>
                <w:i/>
                <w:spacing w:val="-4"/>
                <w:sz w:val="26"/>
                <w:szCs w:val="26"/>
              </w:rPr>
              <w:t>0-5</w:t>
            </w:r>
          </w:p>
        </w:tc>
        <w:tc>
          <w:tcPr>
            <w:tcW w:w="1701" w:type="dxa"/>
            <w:vAlign w:val="center"/>
          </w:tcPr>
          <w:p w:rsidR="009F4D18" w:rsidRPr="00FE6EB4" w:rsidRDefault="009F4D18" w:rsidP="00FA1C3B">
            <w:pPr>
              <w:spacing w:line="238" w:lineRule="auto"/>
              <w:ind w:firstLine="0"/>
              <w:jc w:val="center"/>
              <w:rPr>
                <w:i/>
                <w:spacing w:val="-4"/>
                <w:sz w:val="26"/>
                <w:szCs w:val="26"/>
              </w:rPr>
            </w:pPr>
            <w:r>
              <w:rPr>
                <w:i/>
                <w:spacing w:val="-4"/>
                <w:sz w:val="26"/>
                <w:szCs w:val="26"/>
              </w:rPr>
              <w:t>6-8</w:t>
            </w:r>
          </w:p>
        </w:tc>
        <w:tc>
          <w:tcPr>
            <w:tcW w:w="1701" w:type="dxa"/>
            <w:vAlign w:val="center"/>
          </w:tcPr>
          <w:p w:rsidR="009F4D18" w:rsidRPr="00FE6EB4" w:rsidRDefault="009F4D18" w:rsidP="00FA1C3B">
            <w:pPr>
              <w:spacing w:line="238" w:lineRule="auto"/>
              <w:ind w:firstLine="0"/>
              <w:jc w:val="center"/>
              <w:rPr>
                <w:i/>
                <w:spacing w:val="-4"/>
                <w:sz w:val="26"/>
                <w:szCs w:val="26"/>
              </w:rPr>
            </w:pPr>
            <w:r>
              <w:rPr>
                <w:i/>
                <w:spacing w:val="-4"/>
                <w:sz w:val="26"/>
                <w:szCs w:val="26"/>
              </w:rPr>
              <w:t>9-10</w:t>
            </w:r>
          </w:p>
        </w:tc>
        <w:tc>
          <w:tcPr>
            <w:tcW w:w="1701" w:type="dxa"/>
            <w:vAlign w:val="center"/>
          </w:tcPr>
          <w:p w:rsidR="009F4D18" w:rsidRPr="00FE6EB4" w:rsidRDefault="009F4D18" w:rsidP="00FA1C3B">
            <w:pPr>
              <w:spacing w:line="238" w:lineRule="auto"/>
              <w:ind w:firstLine="0"/>
              <w:jc w:val="center"/>
              <w:rPr>
                <w:i/>
                <w:spacing w:val="-4"/>
                <w:sz w:val="26"/>
                <w:szCs w:val="26"/>
              </w:rPr>
            </w:pPr>
            <w:r>
              <w:rPr>
                <w:i/>
                <w:spacing w:val="-4"/>
                <w:sz w:val="26"/>
                <w:szCs w:val="26"/>
              </w:rPr>
              <w:t>11-12</w:t>
            </w:r>
          </w:p>
        </w:tc>
      </w:tr>
    </w:tbl>
    <w:p w:rsidR="009F4D18" w:rsidRPr="00FE6EB4" w:rsidRDefault="009F4D18" w:rsidP="002574DB">
      <w:pPr>
        <w:spacing w:line="238" w:lineRule="auto"/>
        <w:ind w:firstLine="0"/>
        <w:rPr>
          <w:i/>
          <w:spacing w:val="-4"/>
          <w:sz w:val="26"/>
          <w:szCs w:val="26"/>
        </w:rPr>
      </w:pPr>
    </w:p>
    <w:sectPr w:rsidR="009F4D18" w:rsidRPr="00FE6EB4" w:rsidSect="0022745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altName w:val="Arial"/>
    <w:charset w:val="CC"/>
    <w:family w:val="swiss"/>
    <w:pitch w:val="variable"/>
    <w:sig w:usb0="00000000"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7C8"/>
    <w:rsid w:val="001634DB"/>
    <w:rsid w:val="00172470"/>
    <w:rsid w:val="0022745B"/>
    <w:rsid w:val="002574DB"/>
    <w:rsid w:val="00501DBD"/>
    <w:rsid w:val="00696D29"/>
    <w:rsid w:val="006E6B0B"/>
    <w:rsid w:val="007377C8"/>
    <w:rsid w:val="00856454"/>
    <w:rsid w:val="009F4D18"/>
    <w:rsid w:val="00A66B4A"/>
    <w:rsid w:val="00A94908"/>
    <w:rsid w:val="00E55269"/>
    <w:rsid w:val="00FE6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470"/>
    <w:pPr>
      <w:spacing w:after="0"/>
      <w:ind w:firstLine="709"/>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745B"/>
    <w:pPr>
      <w:ind w:left="720"/>
      <w:contextualSpacing/>
    </w:pPr>
  </w:style>
  <w:style w:type="table" w:styleId="a4">
    <w:name w:val="Table Grid"/>
    <w:basedOn w:val="a1"/>
    <w:uiPriority w:val="39"/>
    <w:rsid w:val="002274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E6EB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6EB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470"/>
    <w:pPr>
      <w:spacing w:after="0"/>
      <w:ind w:firstLine="709"/>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745B"/>
    <w:pPr>
      <w:ind w:left="720"/>
      <w:contextualSpacing/>
    </w:pPr>
  </w:style>
  <w:style w:type="table" w:styleId="a4">
    <w:name w:val="Table Grid"/>
    <w:basedOn w:val="a1"/>
    <w:uiPriority w:val="39"/>
    <w:rsid w:val="002274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E6EB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6E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581</Words>
  <Characters>3316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Teacher</cp:lastModifiedBy>
  <cp:revision>9</cp:revision>
  <cp:lastPrinted>2024-04-04T06:55:00Z</cp:lastPrinted>
  <dcterms:created xsi:type="dcterms:W3CDTF">2024-04-03T07:18:00Z</dcterms:created>
  <dcterms:modified xsi:type="dcterms:W3CDTF">2025-04-07T03:20:00Z</dcterms:modified>
</cp:coreProperties>
</file>