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35" w:rsidRPr="00421518" w:rsidRDefault="002D6116" w:rsidP="00421518">
      <w:pPr>
        <w:pStyle w:val="20"/>
        <w:shd w:val="clear" w:color="auto" w:fill="auto"/>
        <w:tabs>
          <w:tab w:val="left" w:leader="underscore" w:pos="6702"/>
        </w:tabs>
        <w:spacing w:after="0" w:line="240" w:lineRule="auto"/>
        <w:ind w:left="3860"/>
        <w:contextualSpacing/>
        <w:rPr>
          <w:sz w:val="23"/>
          <w:szCs w:val="23"/>
        </w:rPr>
      </w:pPr>
      <w:r w:rsidRPr="00421518">
        <w:rPr>
          <w:sz w:val="23"/>
          <w:szCs w:val="23"/>
        </w:rPr>
        <w:t>Соглашение №</w:t>
      </w:r>
      <w:r w:rsidRPr="00421518">
        <w:rPr>
          <w:sz w:val="23"/>
          <w:szCs w:val="23"/>
        </w:rPr>
        <w:tab/>
      </w:r>
    </w:p>
    <w:p w:rsidR="004C4835" w:rsidRDefault="002D6116" w:rsidP="00421518">
      <w:pPr>
        <w:pStyle w:val="20"/>
        <w:shd w:val="clear" w:color="auto" w:fill="auto"/>
        <w:spacing w:after="0" w:line="240" w:lineRule="auto"/>
        <w:ind w:left="1860"/>
        <w:contextualSpacing/>
        <w:rPr>
          <w:sz w:val="23"/>
          <w:szCs w:val="23"/>
        </w:rPr>
      </w:pPr>
      <w:r w:rsidRPr="00421518">
        <w:rPr>
          <w:sz w:val="23"/>
          <w:szCs w:val="23"/>
        </w:rPr>
        <w:t>об организации питания в общеобразовательном учреждении</w:t>
      </w:r>
    </w:p>
    <w:p w:rsidR="00407FA6" w:rsidRPr="00407FA6" w:rsidRDefault="00407FA6" w:rsidP="00421518">
      <w:pPr>
        <w:pStyle w:val="20"/>
        <w:shd w:val="clear" w:color="auto" w:fill="auto"/>
        <w:spacing w:after="0" w:line="240" w:lineRule="auto"/>
        <w:ind w:left="1860"/>
        <w:contextualSpacing/>
        <w:rPr>
          <w:sz w:val="23"/>
          <w:szCs w:val="23"/>
        </w:rPr>
      </w:pPr>
    </w:p>
    <w:p w:rsidR="004C4835" w:rsidRDefault="00777D0F" w:rsidP="00421518">
      <w:pPr>
        <w:pStyle w:val="21"/>
        <w:shd w:val="clear" w:color="auto" w:fill="auto"/>
        <w:tabs>
          <w:tab w:val="left" w:pos="6918"/>
          <w:tab w:val="left" w:leader="underscore" w:pos="7398"/>
          <w:tab w:val="left" w:leader="underscore" w:pos="9092"/>
          <w:tab w:val="left" w:leader="underscore" w:pos="9793"/>
        </w:tabs>
        <w:spacing w:before="0" w:after="0" w:line="240" w:lineRule="auto"/>
        <w:ind w:left="20"/>
        <w:contextualSpacing/>
        <w:rPr>
          <w:sz w:val="23"/>
          <w:szCs w:val="23"/>
        </w:rPr>
      </w:pPr>
      <w:r>
        <w:rPr>
          <w:sz w:val="23"/>
          <w:szCs w:val="23"/>
        </w:rPr>
        <w:t>г. Новоуральск</w:t>
      </w:r>
      <w:r>
        <w:rPr>
          <w:sz w:val="23"/>
          <w:szCs w:val="23"/>
        </w:rPr>
        <w:tab/>
        <w:t>«___</w:t>
      </w:r>
      <w:r w:rsidR="00421518" w:rsidRPr="00421518">
        <w:rPr>
          <w:sz w:val="23"/>
          <w:szCs w:val="23"/>
        </w:rPr>
        <w:t>_</w:t>
      </w:r>
      <w:r w:rsidR="002D6116" w:rsidRPr="00421518">
        <w:rPr>
          <w:sz w:val="23"/>
          <w:szCs w:val="23"/>
        </w:rPr>
        <w:t>»</w:t>
      </w:r>
      <w:r w:rsidR="007E6583" w:rsidRPr="00421518">
        <w:rPr>
          <w:sz w:val="23"/>
          <w:szCs w:val="23"/>
        </w:rPr>
        <w:t xml:space="preserve"> __________20___</w:t>
      </w:r>
      <w:r w:rsidR="002D6116" w:rsidRPr="00421518">
        <w:rPr>
          <w:sz w:val="23"/>
          <w:szCs w:val="23"/>
        </w:rPr>
        <w:t>г.</w:t>
      </w:r>
    </w:p>
    <w:p w:rsidR="009061ED" w:rsidRPr="009061ED" w:rsidRDefault="009061ED" w:rsidP="00421518">
      <w:pPr>
        <w:pStyle w:val="21"/>
        <w:shd w:val="clear" w:color="auto" w:fill="auto"/>
        <w:tabs>
          <w:tab w:val="left" w:pos="6918"/>
          <w:tab w:val="left" w:leader="underscore" w:pos="7398"/>
          <w:tab w:val="left" w:leader="underscore" w:pos="9092"/>
          <w:tab w:val="left" w:leader="underscore" w:pos="9793"/>
        </w:tabs>
        <w:spacing w:before="0" w:after="0" w:line="240" w:lineRule="auto"/>
        <w:ind w:left="20"/>
        <w:contextualSpacing/>
        <w:rPr>
          <w:sz w:val="23"/>
          <w:szCs w:val="23"/>
        </w:rPr>
      </w:pPr>
    </w:p>
    <w:p w:rsidR="007E6583" w:rsidRPr="00421518" w:rsidRDefault="002D6116" w:rsidP="00933941">
      <w:pPr>
        <w:pStyle w:val="21"/>
        <w:shd w:val="clear" w:color="auto" w:fill="auto"/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Муниципальное автономное общеобразовательное учреждение «</w:t>
      </w:r>
      <w:r w:rsidR="00116A32">
        <w:rPr>
          <w:sz w:val="23"/>
          <w:szCs w:val="23"/>
        </w:rPr>
        <w:t>Гимназия</w:t>
      </w:r>
      <w:r w:rsidRPr="00421518">
        <w:rPr>
          <w:sz w:val="23"/>
          <w:szCs w:val="23"/>
        </w:rPr>
        <w:t xml:space="preserve"> № </w:t>
      </w:r>
      <w:r w:rsidR="00116A32">
        <w:rPr>
          <w:sz w:val="23"/>
          <w:szCs w:val="23"/>
        </w:rPr>
        <w:t>41</w:t>
      </w:r>
      <w:r w:rsidRPr="00421518">
        <w:rPr>
          <w:sz w:val="23"/>
          <w:szCs w:val="23"/>
        </w:rPr>
        <w:t xml:space="preserve">» (далее - Общеобразовательное Учреждение) в лице директора </w:t>
      </w:r>
      <w:r w:rsidR="00116A32">
        <w:rPr>
          <w:sz w:val="23"/>
          <w:szCs w:val="23"/>
        </w:rPr>
        <w:t>Великова Андрея Владимировича</w:t>
      </w:r>
      <w:r w:rsidRPr="00421518">
        <w:rPr>
          <w:sz w:val="23"/>
          <w:szCs w:val="23"/>
        </w:rPr>
        <w:t xml:space="preserve">, действующего на основании Устава, </w:t>
      </w:r>
      <w:proofErr w:type="gramStart"/>
      <w:r w:rsidR="00933941">
        <w:rPr>
          <w:sz w:val="23"/>
          <w:szCs w:val="23"/>
        </w:rPr>
        <w:t xml:space="preserve">и </w:t>
      </w:r>
      <w:r w:rsidRPr="00E36B23">
        <w:rPr>
          <w:sz w:val="23"/>
          <w:szCs w:val="23"/>
        </w:rPr>
        <w:t>ООО</w:t>
      </w:r>
      <w:proofErr w:type="gramEnd"/>
      <w:r w:rsidRPr="00E36B23">
        <w:rPr>
          <w:sz w:val="23"/>
          <w:szCs w:val="23"/>
        </w:rPr>
        <w:t xml:space="preserve"> «</w:t>
      </w:r>
      <w:r w:rsidR="002E1C18" w:rsidRPr="00E36B23">
        <w:rPr>
          <w:sz w:val="23"/>
          <w:szCs w:val="23"/>
        </w:rPr>
        <w:t>Комбинат общественного питани</w:t>
      </w:r>
      <w:r w:rsidR="00933941" w:rsidRPr="00E36B23">
        <w:rPr>
          <w:sz w:val="23"/>
          <w:szCs w:val="23"/>
        </w:rPr>
        <w:t>я</w:t>
      </w:r>
      <w:r w:rsidRPr="00E36B23">
        <w:rPr>
          <w:sz w:val="23"/>
          <w:szCs w:val="23"/>
        </w:rPr>
        <w:t>»</w:t>
      </w:r>
      <w:r w:rsidRPr="00421518">
        <w:rPr>
          <w:sz w:val="23"/>
          <w:szCs w:val="23"/>
        </w:rPr>
        <w:t xml:space="preserve"> (далее - Организация Питания) в лице директора </w:t>
      </w:r>
      <w:r w:rsidR="00AC679C">
        <w:rPr>
          <w:sz w:val="23"/>
          <w:szCs w:val="23"/>
        </w:rPr>
        <w:t>Хоменко Антона Юрьевича</w:t>
      </w:r>
      <w:r w:rsidRPr="00421518">
        <w:rPr>
          <w:sz w:val="23"/>
          <w:szCs w:val="23"/>
        </w:rPr>
        <w:t>, действующего на основании Устава, и</w:t>
      </w:r>
      <w:r w:rsidR="007E6583" w:rsidRPr="00421518">
        <w:rPr>
          <w:sz w:val="23"/>
          <w:szCs w:val="23"/>
        </w:rPr>
        <w:t xml:space="preserve"> ___________________________________________________________________</w:t>
      </w:r>
      <w:r w:rsidR="002E1E37">
        <w:rPr>
          <w:sz w:val="23"/>
          <w:szCs w:val="23"/>
        </w:rPr>
        <w:t>____________</w:t>
      </w:r>
      <w:r w:rsidR="007E6583" w:rsidRPr="00421518">
        <w:rPr>
          <w:sz w:val="23"/>
          <w:szCs w:val="23"/>
        </w:rPr>
        <w:t>__________</w:t>
      </w:r>
    </w:p>
    <w:p w:rsidR="007E6583" w:rsidRPr="00933941" w:rsidRDefault="00075DF9" w:rsidP="00933941">
      <w:pPr>
        <w:pStyle w:val="21"/>
        <w:shd w:val="clear" w:color="auto" w:fill="auto"/>
        <w:spacing w:before="0" w:after="0" w:line="240" w:lineRule="auto"/>
        <w:ind w:firstLine="720"/>
        <w:contextualSpacing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</w:t>
      </w:r>
      <w:r w:rsidR="007E6583" w:rsidRPr="00421518">
        <w:rPr>
          <w:i/>
          <w:sz w:val="23"/>
          <w:szCs w:val="23"/>
        </w:rPr>
        <w:t>(</w:t>
      </w:r>
      <w:r w:rsidR="002D6116" w:rsidRPr="00421518">
        <w:rPr>
          <w:i/>
          <w:sz w:val="23"/>
          <w:szCs w:val="23"/>
        </w:rPr>
        <w:t>Фамилия, имя, отчество родителя (законного представителя) обучающегося)</w:t>
      </w:r>
    </w:p>
    <w:p w:rsidR="004C4835" w:rsidRPr="00421518" w:rsidRDefault="002D6116" w:rsidP="00421518">
      <w:pPr>
        <w:pStyle w:val="21"/>
        <w:shd w:val="clear" w:color="auto" w:fill="auto"/>
        <w:spacing w:before="0" w:after="0" w:line="240" w:lineRule="auto"/>
        <w:contextualSpacing/>
        <w:rPr>
          <w:sz w:val="23"/>
          <w:szCs w:val="23"/>
        </w:rPr>
      </w:pPr>
      <w:r w:rsidRPr="00421518">
        <w:rPr>
          <w:sz w:val="23"/>
          <w:szCs w:val="23"/>
        </w:rPr>
        <w:t>действующего в интересах обучающегося,</w:t>
      </w:r>
      <w:r w:rsidR="00CD4524" w:rsidRPr="00421518">
        <w:rPr>
          <w:sz w:val="23"/>
          <w:szCs w:val="23"/>
        </w:rPr>
        <w:t xml:space="preserve"> </w:t>
      </w:r>
      <w:r w:rsidR="00FA132C" w:rsidRPr="00421518">
        <w:rPr>
          <w:sz w:val="23"/>
          <w:szCs w:val="23"/>
        </w:rPr>
        <w:t>____________________________________________________________________</w:t>
      </w:r>
      <w:r w:rsidR="002E1E37">
        <w:rPr>
          <w:sz w:val="23"/>
          <w:szCs w:val="23"/>
        </w:rPr>
        <w:t>____________</w:t>
      </w:r>
      <w:r w:rsidR="00FA132C" w:rsidRPr="00421518">
        <w:rPr>
          <w:sz w:val="23"/>
          <w:szCs w:val="23"/>
        </w:rPr>
        <w:t>________</w:t>
      </w:r>
    </w:p>
    <w:p w:rsidR="00FA132C" w:rsidRPr="00421518" w:rsidRDefault="002D6116" w:rsidP="00421518">
      <w:pPr>
        <w:pStyle w:val="21"/>
        <w:shd w:val="clear" w:color="auto" w:fill="auto"/>
        <w:spacing w:before="0" w:after="0" w:line="240" w:lineRule="auto"/>
        <w:contextualSpacing/>
        <w:jc w:val="center"/>
        <w:rPr>
          <w:rStyle w:val="a5"/>
          <w:sz w:val="23"/>
          <w:szCs w:val="23"/>
        </w:rPr>
      </w:pPr>
      <w:r w:rsidRPr="00421518">
        <w:rPr>
          <w:rStyle w:val="a5"/>
          <w:sz w:val="23"/>
          <w:szCs w:val="23"/>
        </w:rPr>
        <w:t>(Фамилия, имя, отчество обучающегося, класс)</w:t>
      </w:r>
    </w:p>
    <w:p w:rsidR="004C4835" w:rsidRPr="00421518" w:rsidRDefault="002D6116" w:rsidP="00421518">
      <w:pPr>
        <w:pStyle w:val="21"/>
        <w:shd w:val="clear" w:color="auto" w:fill="auto"/>
        <w:spacing w:before="0" w:after="0" w:line="240" w:lineRule="auto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(далее - Обуч</w:t>
      </w:r>
      <w:r w:rsidR="00CD4524" w:rsidRPr="00421518">
        <w:rPr>
          <w:sz w:val="23"/>
          <w:szCs w:val="23"/>
        </w:rPr>
        <w:t xml:space="preserve">ающийся) </w:t>
      </w:r>
      <w:r w:rsidRPr="00421518">
        <w:rPr>
          <w:sz w:val="23"/>
          <w:szCs w:val="23"/>
        </w:rPr>
        <w:t>договорились определить следующие мероприятия об организации питания Обучающегося в Общеобразовательном Учреждении.</w:t>
      </w:r>
    </w:p>
    <w:p w:rsidR="004C4835" w:rsidRPr="00421518" w:rsidRDefault="002D6116" w:rsidP="00421518">
      <w:pPr>
        <w:pStyle w:val="20"/>
        <w:shd w:val="clear" w:color="auto" w:fill="auto"/>
        <w:spacing w:after="0" w:line="240" w:lineRule="auto"/>
        <w:contextualSpacing/>
        <w:jc w:val="center"/>
        <w:rPr>
          <w:sz w:val="23"/>
          <w:szCs w:val="23"/>
        </w:rPr>
      </w:pPr>
      <w:r w:rsidRPr="00421518">
        <w:rPr>
          <w:sz w:val="23"/>
          <w:szCs w:val="23"/>
        </w:rPr>
        <w:t>1. Предмет Соглашения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287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Общеобразовательное Учреждение организует мероприятия по обеспечению Обучающегося питанием в соответствии с выбранным родителем (законным представителем) Обучающегося вариантом питания.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278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Питани</w:t>
      </w:r>
      <w:r w:rsidR="003729C7">
        <w:rPr>
          <w:sz w:val="23"/>
          <w:szCs w:val="23"/>
        </w:rPr>
        <w:t>е осуществляется за счет</w:t>
      </w:r>
      <w:r w:rsidRPr="00421518">
        <w:rPr>
          <w:sz w:val="23"/>
          <w:szCs w:val="23"/>
        </w:rPr>
        <w:t>:</w:t>
      </w:r>
    </w:p>
    <w:p w:rsidR="004C4835" w:rsidRPr="00E41E64" w:rsidRDefault="00933941" w:rsidP="00421518">
      <w:pPr>
        <w:pStyle w:val="21"/>
        <w:numPr>
          <w:ilvl w:val="0"/>
          <w:numId w:val="1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собственных</w:t>
      </w:r>
      <w:r w:rsidR="002D6116" w:rsidRPr="00421518">
        <w:rPr>
          <w:sz w:val="23"/>
          <w:szCs w:val="23"/>
        </w:rPr>
        <w:t xml:space="preserve"> средств родителей (законных представителей) Обучающегося</w:t>
      </w:r>
      <w:r w:rsidR="00FA132C" w:rsidRPr="00421518">
        <w:rPr>
          <w:sz w:val="23"/>
          <w:szCs w:val="23"/>
        </w:rPr>
        <w:t xml:space="preserve"> </w:t>
      </w:r>
      <w:r w:rsidR="002D6116" w:rsidRPr="00421518">
        <w:rPr>
          <w:sz w:val="23"/>
          <w:szCs w:val="23"/>
        </w:rPr>
        <w:t xml:space="preserve">(далее родительская </w:t>
      </w:r>
      <w:r>
        <w:rPr>
          <w:sz w:val="23"/>
          <w:szCs w:val="23"/>
        </w:rPr>
        <w:t>плата</w:t>
      </w:r>
      <w:r w:rsidR="002D6116" w:rsidRPr="00421518">
        <w:rPr>
          <w:sz w:val="23"/>
          <w:szCs w:val="23"/>
        </w:rPr>
        <w:t>);</w:t>
      </w:r>
    </w:p>
    <w:p w:rsidR="00B04C8F" w:rsidRPr="00654DE8" w:rsidRDefault="00933941" w:rsidP="00654DE8">
      <w:pPr>
        <w:pStyle w:val="21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 w:line="24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субсидий</w:t>
      </w:r>
      <w:r w:rsidR="002D6116" w:rsidRPr="00421518">
        <w:rPr>
          <w:sz w:val="23"/>
          <w:szCs w:val="23"/>
        </w:rPr>
        <w:t xml:space="preserve">, </w:t>
      </w:r>
      <w:r w:rsidR="001F0603">
        <w:rPr>
          <w:sz w:val="23"/>
          <w:szCs w:val="23"/>
        </w:rPr>
        <w:t>выделяемых из областного бюджета на мероприятия по организации питания в муниципальных общеобразовательных организациях Новоуральского городского округа для предоставления бесплатного питания</w:t>
      </w:r>
      <w:r w:rsidR="00B04C8F">
        <w:rPr>
          <w:sz w:val="23"/>
          <w:szCs w:val="23"/>
        </w:rPr>
        <w:t>.</w:t>
      </w:r>
    </w:p>
    <w:p w:rsidR="004C4835" w:rsidRPr="00421518" w:rsidRDefault="002D6116" w:rsidP="00B04C8F">
      <w:pPr>
        <w:pStyle w:val="21"/>
        <w:shd w:val="clear" w:color="auto" w:fill="auto"/>
        <w:spacing w:before="0" w:after="0" w:line="240" w:lineRule="auto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Общеобразовательное Учреждение обеспечивает организацию следующего питания:</w:t>
      </w:r>
    </w:p>
    <w:p w:rsidR="004C4835" w:rsidRPr="00421518" w:rsidRDefault="002D6116" w:rsidP="00B04C8F">
      <w:pPr>
        <w:pStyle w:val="21"/>
        <w:numPr>
          <w:ilvl w:val="0"/>
          <w:numId w:val="12"/>
        </w:numPr>
        <w:shd w:val="clear" w:color="auto" w:fill="auto"/>
        <w:tabs>
          <w:tab w:val="left" w:pos="1292"/>
        </w:tabs>
        <w:spacing w:before="0" w:after="0" w:line="240" w:lineRule="auto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организованного питания - одно-, двух-, или трехразового горячего питания, ассортимент блюд котор</w:t>
      </w:r>
      <w:r w:rsidR="00075DF9">
        <w:rPr>
          <w:sz w:val="23"/>
          <w:szCs w:val="23"/>
        </w:rPr>
        <w:t>ый</w:t>
      </w:r>
      <w:r w:rsidRPr="00421518">
        <w:rPr>
          <w:sz w:val="23"/>
          <w:szCs w:val="23"/>
        </w:rPr>
        <w:t xml:space="preserve"> определен меню на текущую дату, утвержденным руководителем Общеобразовательного Учреждения и составленным на основе двухнедельного рациона</w:t>
      </w:r>
      <w:r w:rsidR="00C05E52">
        <w:rPr>
          <w:sz w:val="23"/>
          <w:szCs w:val="23"/>
        </w:rPr>
        <w:t>;</w:t>
      </w:r>
    </w:p>
    <w:p w:rsidR="004C4835" w:rsidRPr="001F0603" w:rsidRDefault="002D6116" w:rsidP="00B04C8F">
      <w:pPr>
        <w:pStyle w:val="21"/>
        <w:numPr>
          <w:ilvl w:val="0"/>
          <w:numId w:val="12"/>
        </w:numPr>
        <w:shd w:val="clear" w:color="auto" w:fill="auto"/>
        <w:tabs>
          <w:tab w:val="left" w:pos="1297"/>
        </w:tabs>
        <w:spacing w:before="0" w:after="0" w:line="240" w:lineRule="auto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неорганизованного питания - горячего питания, буфетной продукции, выбираемых на раздаче по усмотрению Обучающегося (для 10-11 классов).</w:t>
      </w:r>
    </w:p>
    <w:p w:rsidR="00B04C8F" w:rsidRPr="00654DE8" w:rsidRDefault="001F0603" w:rsidP="00654DE8">
      <w:pPr>
        <w:pStyle w:val="21"/>
        <w:shd w:val="clear" w:color="auto" w:fill="auto"/>
        <w:tabs>
          <w:tab w:val="left" w:pos="1297"/>
        </w:tabs>
        <w:spacing w:before="0" w:after="0" w:line="24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Родители (законные представители) Обучающегося должны выбрать не менее одного варианта питания.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431"/>
          <w:tab w:val="left" w:leader="underscore" w:pos="3572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Родитель (законный представитель) Обучающегося выбирает вариант организованного питания №</w:t>
      </w:r>
      <w:r w:rsidR="00B04C8F">
        <w:rPr>
          <w:sz w:val="23"/>
          <w:szCs w:val="23"/>
        </w:rPr>
        <w:t xml:space="preserve"> _</w:t>
      </w:r>
      <w:r w:rsidR="007C3C72">
        <w:rPr>
          <w:sz w:val="23"/>
          <w:szCs w:val="23"/>
        </w:rPr>
        <w:t>___</w:t>
      </w:r>
      <w:r w:rsidR="00B04C8F">
        <w:rPr>
          <w:sz w:val="23"/>
          <w:szCs w:val="23"/>
        </w:rPr>
        <w:t>_</w:t>
      </w:r>
      <w:r w:rsidR="00FA132C" w:rsidRPr="00421518">
        <w:rPr>
          <w:sz w:val="23"/>
          <w:szCs w:val="23"/>
        </w:rPr>
        <w:t xml:space="preserve"> </w:t>
      </w:r>
      <w:r w:rsidRPr="00421518">
        <w:rPr>
          <w:sz w:val="23"/>
          <w:szCs w:val="23"/>
        </w:rPr>
        <w:t xml:space="preserve">для Обучающегося, </w:t>
      </w:r>
      <w:r w:rsidR="00075DF9">
        <w:rPr>
          <w:sz w:val="23"/>
          <w:szCs w:val="23"/>
        </w:rPr>
        <w:t>предложенного</w:t>
      </w:r>
      <w:r w:rsidRPr="00421518">
        <w:rPr>
          <w:sz w:val="23"/>
          <w:szCs w:val="23"/>
        </w:rPr>
        <w:t xml:space="preserve"> </w:t>
      </w:r>
      <w:r w:rsidR="00075DF9">
        <w:rPr>
          <w:sz w:val="23"/>
          <w:szCs w:val="23"/>
        </w:rPr>
        <w:t>в</w:t>
      </w:r>
      <w:r w:rsidRPr="00421518">
        <w:rPr>
          <w:sz w:val="23"/>
          <w:szCs w:val="23"/>
        </w:rPr>
        <w:t xml:space="preserve"> Приложени</w:t>
      </w:r>
      <w:r w:rsidR="00075DF9">
        <w:rPr>
          <w:sz w:val="23"/>
          <w:szCs w:val="23"/>
        </w:rPr>
        <w:t>и</w:t>
      </w:r>
      <w:r w:rsidRPr="00421518">
        <w:rPr>
          <w:sz w:val="23"/>
          <w:szCs w:val="23"/>
        </w:rPr>
        <w:t xml:space="preserve"> № 1.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При замене варианта питания родитель (законный представитель) Обучающегося оформляет письменное заявление на имя директора Общеобразовательного Учреждения (Приложение № 2) не позднее, чем за 2 рабочих дня</w:t>
      </w:r>
      <w:r w:rsidR="00421518" w:rsidRPr="00421518">
        <w:rPr>
          <w:sz w:val="23"/>
          <w:szCs w:val="23"/>
        </w:rPr>
        <w:t xml:space="preserve"> до начала оказания услуги питания</w:t>
      </w:r>
      <w:r w:rsidRPr="00421518">
        <w:rPr>
          <w:rStyle w:val="a6"/>
          <w:sz w:val="23"/>
          <w:szCs w:val="23"/>
        </w:rPr>
        <w:t xml:space="preserve"> (не считая субботу и воскресенье).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Стороны установили, что родительская плата имеет целевое назначение и может быть направлена только для оплаты полученного Обучающимся питания в данном Общеобразовательном Учреждении.</w:t>
      </w:r>
    </w:p>
    <w:p w:rsidR="004C4835" w:rsidRPr="00421518" w:rsidRDefault="002D6116" w:rsidP="00421518">
      <w:pPr>
        <w:pStyle w:val="21"/>
        <w:numPr>
          <w:ilvl w:val="0"/>
          <w:numId w:val="1"/>
        </w:numPr>
        <w:shd w:val="clear" w:color="auto" w:fill="auto"/>
        <w:tabs>
          <w:tab w:val="left" w:pos="1167"/>
          <w:tab w:val="left" w:leader="underscore" w:pos="10436"/>
        </w:tabs>
        <w:spacing w:before="0" w:after="0" w:line="240" w:lineRule="auto"/>
        <w:ind w:firstLine="720"/>
        <w:contextualSpacing/>
        <w:jc w:val="both"/>
        <w:rPr>
          <w:rStyle w:val="1"/>
          <w:sz w:val="23"/>
          <w:szCs w:val="23"/>
          <w:u w:val="none"/>
        </w:rPr>
      </w:pPr>
      <w:r w:rsidRPr="00421518">
        <w:rPr>
          <w:sz w:val="23"/>
          <w:szCs w:val="23"/>
        </w:rPr>
        <w:t>Общеобразовательное Учреждение гарантирует, что Организация Питания действует на законных основаниях в соответствии с заключенным с ней договором. Общеобразовательное Учр</w:t>
      </w:r>
      <w:r w:rsidR="00116A32">
        <w:rPr>
          <w:sz w:val="23"/>
          <w:szCs w:val="23"/>
        </w:rPr>
        <w:t>еждение осуществляет контроль</w:t>
      </w:r>
      <w:r w:rsidRPr="00421518">
        <w:rPr>
          <w:sz w:val="23"/>
          <w:szCs w:val="23"/>
        </w:rPr>
        <w:t xml:space="preserve"> качеств</w:t>
      </w:r>
      <w:r w:rsidR="00116A32">
        <w:rPr>
          <w:sz w:val="23"/>
          <w:szCs w:val="23"/>
        </w:rPr>
        <w:t>а</w:t>
      </w:r>
      <w:r w:rsidRPr="00421518">
        <w:rPr>
          <w:sz w:val="23"/>
          <w:szCs w:val="23"/>
        </w:rPr>
        <w:t xml:space="preserve"> приготовленных блюд</w:t>
      </w:r>
      <w:r w:rsidR="00075DF9">
        <w:rPr>
          <w:sz w:val="23"/>
          <w:szCs w:val="23"/>
        </w:rPr>
        <w:t xml:space="preserve"> и</w:t>
      </w:r>
      <w:r w:rsidRPr="00421518">
        <w:rPr>
          <w:sz w:val="23"/>
          <w:szCs w:val="23"/>
        </w:rPr>
        <w:t xml:space="preserve"> </w:t>
      </w:r>
      <w:r w:rsidR="00075DF9" w:rsidRPr="00421518">
        <w:rPr>
          <w:sz w:val="23"/>
          <w:szCs w:val="23"/>
        </w:rPr>
        <w:t>соответствие</w:t>
      </w:r>
      <w:r w:rsidRPr="00421518">
        <w:rPr>
          <w:sz w:val="23"/>
          <w:szCs w:val="23"/>
        </w:rPr>
        <w:t xml:space="preserve"> питания </w:t>
      </w:r>
      <w:r w:rsidRPr="00421518">
        <w:rPr>
          <w:rStyle w:val="1"/>
          <w:sz w:val="23"/>
          <w:szCs w:val="23"/>
          <w:u w:val="none"/>
        </w:rPr>
        <w:t>требованиям, установленным Договором на предоставление услуги питания.</w:t>
      </w:r>
    </w:p>
    <w:p w:rsidR="004C4835" w:rsidRPr="00421518" w:rsidRDefault="002D6116" w:rsidP="00421518">
      <w:pPr>
        <w:pStyle w:val="20"/>
        <w:shd w:val="clear" w:color="auto" w:fill="auto"/>
        <w:spacing w:after="0" w:line="240" w:lineRule="auto"/>
        <w:contextualSpacing/>
        <w:jc w:val="center"/>
        <w:rPr>
          <w:sz w:val="23"/>
          <w:szCs w:val="23"/>
        </w:rPr>
      </w:pPr>
      <w:r w:rsidRPr="00421518">
        <w:rPr>
          <w:sz w:val="23"/>
          <w:szCs w:val="23"/>
        </w:rPr>
        <w:t>2. Система учета и порядок оплаты полученного Обучающимся питания</w:t>
      </w:r>
    </w:p>
    <w:p w:rsidR="004C4835" w:rsidRPr="00421518" w:rsidRDefault="002D6116" w:rsidP="00421518">
      <w:pPr>
        <w:pStyle w:val="21"/>
        <w:numPr>
          <w:ilvl w:val="0"/>
          <w:numId w:val="4"/>
        </w:numPr>
        <w:shd w:val="clear" w:color="auto" w:fill="auto"/>
        <w:tabs>
          <w:tab w:val="left" w:pos="1158"/>
        </w:tabs>
        <w:spacing w:before="0"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 xml:space="preserve">Средства родительской платы </w:t>
      </w:r>
      <w:r w:rsidRPr="00C05E52">
        <w:rPr>
          <w:sz w:val="23"/>
          <w:szCs w:val="23"/>
        </w:rPr>
        <w:t xml:space="preserve">учитываются на </w:t>
      </w:r>
      <w:r w:rsidR="001E0D7E" w:rsidRPr="00777D0F">
        <w:rPr>
          <w:color w:val="auto"/>
          <w:sz w:val="23"/>
          <w:szCs w:val="23"/>
        </w:rPr>
        <w:t>лицевом</w:t>
      </w:r>
      <w:r w:rsidR="00C05E52" w:rsidRPr="00C05E52">
        <w:rPr>
          <w:sz w:val="23"/>
          <w:szCs w:val="23"/>
        </w:rPr>
        <w:t xml:space="preserve"> счете</w:t>
      </w:r>
      <w:r w:rsidR="001F0603" w:rsidRPr="00C05E52">
        <w:rPr>
          <w:sz w:val="23"/>
          <w:szCs w:val="23"/>
        </w:rPr>
        <w:t xml:space="preserve"> </w:t>
      </w:r>
      <w:r w:rsidRPr="00C05E52">
        <w:rPr>
          <w:sz w:val="23"/>
          <w:szCs w:val="23"/>
        </w:rPr>
        <w:t>Обучающегося.</w:t>
      </w:r>
    </w:p>
    <w:p w:rsidR="004C4835" w:rsidRPr="00421518" w:rsidRDefault="002D6116" w:rsidP="00421518">
      <w:pPr>
        <w:pStyle w:val="20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240" w:lineRule="auto"/>
        <w:ind w:firstLine="720"/>
        <w:contextualSpacing/>
        <w:jc w:val="both"/>
        <w:rPr>
          <w:sz w:val="23"/>
          <w:szCs w:val="23"/>
        </w:rPr>
      </w:pPr>
      <w:r w:rsidRPr="00421518">
        <w:rPr>
          <w:sz w:val="23"/>
          <w:szCs w:val="23"/>
        </w:rPr>
        <w:t>Родители (законные представители) Обучающего</w:t>
      </w:r>
      <w:r w:rsidR="001F0603">
        <w:rPr>
          <w:sz w:val="23"/>
          <w:szCs w:val="23"/>
        </w:rPr>
        <w:t xml:space="preserve">ся перечисляют родительскую </w:t>
      </w:r>
      <w:r w:rsidR="00933941">
        <w:rPr>
          <w:sz w:val="23"/>
          <w:szCs w:val="23"/>
        </w:rPr>
        <w:t>плату</w:t>
      </w:r>
      <w:r w:rsidRPr="00421518">
        <w:rPr>
          <w:sz w:val="23"/>
          <w:szCs w:val="23"/>
        </w:rPr>
        <w:t xml:space="preserve"> за питание</w:t>
      </w:r>
      <w:r w:rsidR="000B75D5">
        <w:rPr>
          <w:sz w:val="23"/>
          <w:szCs w:val="23"/>
        </w:rPr>
        <w:t xml:space="preserve"> </w:t>
      </w:r>
      <w:r w:rsidR="000B75D5" w:rsidRPr="00777D0F">
        <w:rPr>
          <w:color w:val="auto"/>
          <w:sz w:val="23"/>
          <w:szCs w:val="23"/>
        </w:rPr>
        <w:t>наличными или безналичными денежными средствами</w:t>
      </w:r>
      <w:r w:rsidRPr="00421518">
        <w:rPr>
          <w:sz w:val="23"/>
          <w:szCs w:val="23"/>
        </w:rPr>
        <w:t xml:space="preserve"> через кредитные учреждения и электронные терминалы </w:t>
      </w:r>
      <w:r w:rsidR="001E0D7E" w:rsidRPr="00777D0F">
        <w:rPr>
          <w:color w:val="auto"/>
          <w:sz w:val="23"/>
          <w:szCs w:val="23"/>
        </w:rPr>
        <w:t>на расчетный счет</w:t>
      </w:r>
      <w:r w:rsidR="001E0D7E">
        <w:rPr>
          <w:color w:val="FF0000"/>
          <w:sz w:val="23"/>
          <w:szCs w:val="23"/>
        </w:rPr>
        <w:t xml:space="preserve"> </w:t>
      </w:r>
      <w:r w:rsidR="00933941" w:rsidRPr="00933941">
        <w:rPr>
          <w:sz w:val="23"/>
          <w:szCs w:val="23"/>
        </w:rPr>
        <w:t>ООО «Комбинат общественного питания</w:t>
      </w:r>
      <w:r w:rsidRPr="00933941">
        <w:rPr>
          <w:sz w:val="23"/>
          <w:szCs w:val="23"/>
        </w:rPr>
        <w:t>»</w:t>
      </w:r>
      <w:r w:rsidRPr="00421518">
        <w:rPr>
          <w:sz w:val="23"/>
          <w:szCs w:val="23"/>
        </w:rPr>
        <w:t xml:space="preserve"> в порядке</w:t>
      </w:r>
      <w:r w:rsidRPr="00421518">
        <w:rPr>
          <w:rStyle w:val="285pt"/>
          <w:sz w:val="23"/>
          <w:szCs w:val="23"/>
        </w:rPr>
        <w:t xml:space="preserve"> предоплаты</w:t>
      </w:r>
      <w:r w:rsidRPr="00421518">
        <w:rPr>
          <w:sz w:val="23"/>
          <w:szCs w:val="23"/>
        </w:rPr>
        <w:t xml:space="preserve"> еженедельно или ежемесячно не позднее, чем за 2 дня до начала оказания услуги питания (не считая субботу и воскресенье).</w:t>
      </w:r>
    </w:p>
    <w:p w:rsidR="001E0D7E" w:rsidRPr="00E36B23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>При осуществлении платежа по безналичному расчету необходимо указать следующие данные:</w:t>
      </w:r>
    </w:p>
    <w:p w:rsidR="001E0D7E" w:rsidRPr="00E36B23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>а) Фамилию, имя, отчество Обучающегося;</w:t>
      </w:r>
    </w:p>
    <w:p w:rsidR="001E0D7E" w:rsidRPr="00E36B23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>б) номер лицевого счета в информационной системе;</w:t>
      </w:r>
    </w:p>
    <w:p w:rsidR="001E0D7E" w:rsidRPr="00E36B23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>в) класс и литеру класса;</w:t>
      </w:r>
    </w:p>
    <w:p w:rsidR="001E0D7E" w:rsidRPr="00E36B23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lastRenderedPageBreak/>
        <w:t>г) наименование и номер образовательной организации;</w:t>
      </w:r>
    </w:p>
    <w:p w:rsidR="001E0D7E" w:rsidRPr="00777D0F" w:rsidRDefault="001E0D7E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>д) период, за который производится оплата.</w:t>
      </w:r>
    </w:p>
    <w:p w:rsidR="007E6583" w:rsidRPr="00421518" w:rsidRDefault="007E6583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7E6583" w:rsidRPr="00216BE1" w:rsidRDefault="007E6583" w:rsidP="00421518">
      <w:pPr>
        <w:numPr>
          <w:ilvl w:val="0"/>
          <w:numId w:val="5"/>
        </w:numPr>
        <w:tabs>
          <w:tab w:val="left" w:pos="1167"/>
        </w:tabs>
        <w:ind w:firstLine="700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В Общеобразовательном Учреждении и в Организации Питания в целях учета питания Обучающегося организована автоматизированная информационная система учета (далее - АИС). </w:t>
      </w:r>
      <w:r w:rsidR="00777D0F">
        <w:rPr>
          <w:rFonts w:ascii="Times New Roman" w:eastAsia="Times New Roman" w:hAnsi="Times New Roman" w:cs="Times New Roman"/>
          <w:strike/>
          <w:color w:val="FF0000"/>
          <w:sz w:val="23"/>
          <w:szCs w:val="23"/>
        </w:rPr>
        <w:t xml:space="preserve"> </w:t>
      </w:r>
    </w:p>
    <w:p w:rsidR="007E6583" w:rsidRPr="00421518" w:rsidRDefault="007E6583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АИС позволяет вести учет полученного Обучающимся организованного питания, расходования средств на оплату питания.</w:t>
      </w:r>
    </w:p>
    <w:p w:rsidR="00777D0F" w:rsidRPr="00421518" w:rsidRDefault="00777D0F" w:rsidP="00777D0F">
      <w:pPr>
        <w:numPr>
          <w:ilvl w:val="0"/>
          <w:numId w:val="5"/>
        </w:numPr>
        <w:tabs>
          <w:tab w:val="left" w:pos="1196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Данные об ассортименте блюд, их стоимости, о меню на текущую неделю размещаются в столовой Общеобразовательного Учреждения, а так же размещаются на сайте Общеобразовательного Учреждения.</w:t>
      </w:r>
    </w:p>
    <w:p w:rsidR="00777D0F" w:rsidRPr="00421518" w:rsidRDefault="00777D0F" w:rsidP="00777D0F">
      <w:pPr>
        <w:numPr>
          <w:ilvl w:val="0"/>
          <w:numId w:val="5"/>
        </w:numPr>
        <w:tabs>
          <w:tab w:val="left" w:pos="1220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Стоимость организованного питания учитывается ежедневно в соответствии с меню на текущую дату.</w:t>
      </w:r>
    </w:p>
    <w:p w:rsidR="00777D0F" w:rsidRPr="00E36B23" w:rsidRDefault="00777D0F" w:rsidP="00777D0F">
      <w:pPr>
        <w:numPr>
          <w:ilvl w:val="0"/>
          <w:numId w:val="5"/>
        </w:numPr>
        <w:tabs>
          <w:tab w:val="left" w:pos="115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36B23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При наличии задолженности на лицевом счете Обучающегося организованное питание предоставляется за счет допустимого кредита на сумму не более 350 рублей. В последующие дни, при отсутствии средств на счете и израсходовании кредитного лимита, Обучающийся попадает в «Стоп-лист» и питание ему не предоставляется. При внесении наличных средств на счет Обучающегося в первую очередь списывается долг за предоставление питания. </w:t>
      </w:r>
    </w:p>
    <w:p w:rsidR="007E6583" w:rsidRPr="00777D0F" w:rsidRDefault="00777D0F" w:rsidP="00777D0F">
      <w:pPr>
        <w:numPr>
          <w:ilvl w:val="0"/>
          <w:numId w:val="5"/>
        </w:numPr>
        <w:tabs>
          <w:tab w:val="left" w:pos="1167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Информация о полученном Обучающимся питании, сумме, подлежащей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к 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оплате за него за счет средств родительской платы, может быть предоставлена на бумажном носителе лицом, ответственным за организацию питания в Общеобразовательном Учреждении по письменному запросу родителей (законных представителей) Обучающегося.</w:t>
      </w:r>
      <w:r w:rsidRPr="00777D0F">
        <w:rPr>
          <w:rFonts w:ascii="Times New Roman" w:eastAsia="Times New Roman" w:hAnsi="Times New Roman" w:cs="Times New Roman"/>
          <w:strike/>
          <w:color w:val="FF0000"/>
          <w:sz w:val="23"/>
          <w:szCs w:val="23"/>
        </w:rPr>
        <w:t xml:space="preserve"> </w:t>
      </w:r>
    </w:p>
    <w:p w:rsidR="007E6583" w:rsidRPr="00421518" w:rsidRDefault="007E6583" w:rsidP="00421518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0" w:name="bookmark0"/>
      <w:r w:rsidRPr="00421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3. Права и обязанности Сторон по Соглашению</w:t>
      </w:r>
      <w:bookmarkEnd w:id="0"/>
    </w:p>
    <w:p w:rsidR="007E6583" w:rsidRPr="00421518" w:rsidRDefault="007E6583" w:rsidP="00421518">
      <w:pPr>
        <w:numPr>
          <w:ilvl w:val="0"/>
          <w:numId w:val="6"/>
        </w:numPr>
        <w:tabs>
          <w:tab w:val="left" w:pos="112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В рамках настоящего Соглашения Общеобразовательное Учреждение обязуется:</w:t>
      </w:r>
    </w:p>
    <w:p w:rsidR="007E6583" w:rsidRPr="00421518" w:rsidRDefault="007E6583" w:rsidP="00421518">
      <w:pPr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3.1.1 проинформировать Обучающегося о порядке использования персональной карты;</w:t>
      </w:r>
    </w:p>
    <w:p w:rsidR="007E6583" w:rsidRPr="00421518" w:rsidRDefault="007E6583" w:rsidP="00421518">
      <w:pPr>
        <w:numPr>
          <w:ilvl w:val="0"/>
          <w:numId w:val="7"/>
        </w:numPr>
        <w:tabs>
          <w:tab w:val="left" w:pos="1340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обеспечить помещения Общеобразовательного Учреждения электронными средствами для обслуживания персональных карт обучающихся (электронным терминалом для учета </w:t>
      </w:r>
      <w:r w:rsidRPr="009B6F77">
        <w:rPr>
          <w:rFonts w:ascii="Times New Roman" w:eastAsia="Times New Roman" w:hAnsi="Times New Roman" w:cs="Times New Roman"/>
          <w:color w:val="auto"/>
          <w:sz w:val="23"/>
          <w:szCs w:val="23"/>
        </w:rPr>
        <w:t>организованного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питания обучающихся, Системой контроля управления доступа (СКУД));</w:t>
      </w:r>
    </w:p>
    <w:p w:rsidR="007E6583" w:rsidRPr="00421518" w:rsidRDefault="007E6583" w:rsidP="00421518">
      <w:pPr>
        <w:numPr>
          <w:ilvl w:val="0"/>
          <w:numId w:val="7"/>
        </w:numPr>
        <w:tabs>
          <w:tab w:val="left" w:pos="1426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информировать родителей (законных представителей) Обучающегося </w:t>
      </w:r>
      <w:r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о наличии задолженности родительск</w:t>
      </w:r>
      <w:r w:rsidR="003C4494"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их</w:t>
      </w:r>
      <w:r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  <w:r w:rsidR="003C4494"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средств за</w:t>
      </w:r>
      <w:r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оплат</w:t>
      </w:r>
      <w:r w:rsidR="003C4494"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у</w:t>
      </w:r>
      <w:r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питания Обучающегося.</w:t>
      </w:r>
    </w:p>
    <w:p w:rsidR="007E6583" w:rsidRPr="00421518" w:rsidRDefault="007E6583" w:rsidP="00421518">
      <w:pPr>
        <w:numPr>
          <w:ilvl w:val="1"/>
          <w:numId w:val="7"/>
        </w:numPr>
        <w:tabs>
          <w:tab w:val="left" w:pos="112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В рамках настоящего Соглашения Организация Питания обязуется:</w:t>
      </w:r>
    </w:p>
    <w:p w:rsidR="007E6583" w:rsidRPr="00421518" w:rsidRDefault="007E6583" w:rsidP="00421518">
      <w:pPr>
        <w:numPr>
          <w:ilvl w:val="2"/>
          <w:numId w:val="7"/>
        </w:numPr>
        <w:tabs>
          <w:tab w:val="left" w:pos="136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оказать услуги по организации питания;</w:t>
      </w:r>
    </w:p>
    <w:p w:rsidR="007E6583" w:rsidRPr="00421518" w:rsidRDefault="007E6583" w:rsidP="00421518">
      <w:pPr>
        <w:numPr>
          <w:ilvl w:val="2"/>
          <w:numId w:val="7"/>
        </w:numPr>
        <w:tabs>
          <w:tab w:val="left" w:pos="1340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обеспечить конфиденциальность и безопасность при обработке персональных данных Обучающегося, его родителей (законных представителей) в соответствии с требованиями законодательства РФ о защите персональных данных.</w:t>
      </w:r>
    </w:p>
    <w:p w:rsidR="007E6583" w:rsidRPr="00421518" w:rsidRDefault="007E6583" w:rsidP="00421518">
      <w:pPr>
        <w:numPr>
          <w:ilvl w:val="1"/>
          <w:numId w:val="7"/>
        </w:numPr>
        <w:tabs>
          <w:tab w:val="left" w:pos="112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Родители (законные представители) Обучающегося обязаны:</w:t>
      </w:r>
    </w:p>
    <w:p w:rsidR="007E6583" w:rsidRPr="00421518" w:rsidRDefault="007E6583" w:rsidP="00421518">
      <w:pPr>
        <w:numPr>
          <w:ilvl w:val="2"/>
          <w:numId w:val="7"/>
        </w:numPr>
        <w:tabs>
          <w:tab w:val="left" w:pos="1354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до 08.30 часов сообщ</w:t>
      </w:r>
      <w:r w:rsidR="003C4494">
        <w:rPr>
          <w:rFonts w:ascii="Times New Roman" w:eastAsia="Times New Roman" w:hAnsi="Times New Roman" w:cs="Times New Roman"/>
          <w:color w:val="auto"/>
          <w:sz w:val="23"/>
          <w:szCs w:val="23"/>
        </w:rPr>
        <w:t>а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ть </w:t>
      </w:r>
      <w:r w:rsidR="003C4494">
        <w:rPr>
          <w:rFonts w:ascii="Times New Roman" w:eastAsia="Times New Roman" w:hAnsi="Times New Roman" w:cs="Times New Roman"/>
          <w:color w:val="auto"/>
          <w:sz w:val="23"/>
          <w:szCs w:val="23"/>
        </w:rPr>
        <w:t>классному руководителю (дублеру классного руководителя)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либо лицу, ответственному за организацию питания в Общеобразовательном Учреждении, об </w:t>
      </w:r>
      <w:r w:rsidR="003C1443"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отсутствии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обучающегося по болезни, либо по иным причинам и о выходе Обучающегося после </w:t>
      </w:r>
      <w:r w:rsidR="003C4494">
        <w:rPr>
          <w:rFonts w:ascii="Times New Roman" w:eastAsia="Times New Roman" w:hAnsi="Times New Roman" w:cs="Times New Roman"/>
          <w:color w:val="auto"/>
          <w:sz w:val="23"/>
          <w:szCs w:val="23"/>
        </w:rPr>
        <w:t>отсутствия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;</w:t>
      </w:r>
    </w:p>
    <w:p w:rsidR="007E6583" w:rsidRPr="00421518" w:rsidRDefault="007E6583" w:rsidP="00421518">
      <w:pPr>
        <w:numPr>
          <w:ilvl w:val="2"/>
          <w:numId w:val="7"/>
        </w:numPr>
        <w:tabs>
          <w:tab w:val="left" w:pos="1326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вносить родительскую плату на питание Обучающегося еженедельно либо ежемесячно не позднее, чем за 2 дня до начала оказания услуги питания;</w:t>
      </w:r>
    </w:p>
    <w:p w:rsidR="007E6583" w:rsidRPr="00421518" w:rsidRDefault="007E6583" w:rsidP="00421518">
      <w:pPr>
        <w:numPr>
          <w:ilvl w:val="2"/>
          <w:numId w:val="7"/>
        </w:numPr>
        <w:tabs>
          <w:tab w:val="left" w:pos="1278"/>
        </w:tabs>
        <w:ind w:firstLine="70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погасить образовавшуюся задолженность по оплате полученного Обучающимся питания не позднее 3 дней с момента уведомления Общеобразовательным Учреждением о такой задолженности</w:t>
      </w:r>
      <w:r w:rsidR="003C1443"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(уве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домление о задолженности Общеобразовательным Учреждением может быть направлено любым не запрещенным законом способом);</w:t>
      </w:r>
    </w:p>
    <w:p w:rsidR="007E6583" w:rsidRPr="00421518" w:rsidRDefault="007E6583" w:rsidP="00421518">
      <w:pPr>
        <w:ind w:firstLine="6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3.3.7. информировать администрацию Общеобразовательного Учреждения в письменной форме об изменениях выбранного </w:t>
      </w:r>
      <w:r w:rsidR="00E41E64">
        <w:rPr>
          <w:rFonts w:ascii="Times New Roman" w:eastAsia="Times New Roman" w:hAnsi="Times New Roman" w:cs="Times New Roman"/>
          <w:color w:val="auto"/>
          <w:sz w:val="23"/>
          <w:szCs w:val="23"/>
        </w:rPr>
        <w:t>варианта</w:t>
      </w: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питания.</w:t>
      </w:r>
    </w:p>
    <w:p w:rsidR="007E6583" w:rsidRPr="00421518" w:rsidRDefault="007E6583" w:rsidP="00421518">
      <w:pPr>
        <w:ind w:firstLine="6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3.4. Родители (законные представители) вправе:</w:t>
      </w:r>
    </w:p>
    <w:p w:rsidR="003C1443" w:rsidRDefault="007E6583" w:rsidP="00654DE8">
      <w:pPr>
        <w:ind w:firstLine="6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color w:val="auto"/>
          <w:sz w:val="23"/>
          <w:szCs w:val="23"/>
        </w:rPr>
        <w:t>3.4.1. получать информацию на сайте Общеобразовательного Учреждения о меню на текущую неделю.</w:t>
      </w:r>
    </w:p>
    <w:p w:rsidR="007E6583" w:rsidRPr="00421518" w:rsidRDefault="007E6583" w:rsidP="00421518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421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4. Ответственность сторон</w:t>
      </w:r>
    </w:p>
    <w:p w:rsidR="007E6583" w:rsidRPr="00D328BE" w:rsidRDefault="007E6583" w:rsidP="00D328BE">
      <w:pPr>
        <w:pStyle w:val="a8"/>
        <w:numPr>
          <w:ilvl w:val="1"/>
          <w:numId w:val="14"/>
        </w:numPr>
        <w:tabs>
          <w:tab w:val="left" w:pos="1626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Стороны несут ответственность</w:t>
      </w:r>
      <w:r w:rsidR="00421518"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за исполнение настоящего Соглашения</w:t>
      </w: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в соответствии с Российским законодательством.</w:t>
      </w:r>
    </w:p>
    <w:p w:rsidR="007E6583" w:rsidRPr="00D328BE" w:rsidRDefault="007E6583" w:rsidP="00D328BE">
      <w:pPr>
        <w:pStyle w:val="a8"/>
        <w:numPr>
          <w:ilvl w:val="1"/>
          <w:numId w:val="14"/>
        </w:numPr>
        <w:tabs>
          <w:tab w:val="left" w:pos="1651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При непогашении задол</w:t>
      </w:r>
      <w:r w:rsid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женности в соответствии с п. 3.3</w:t>
      </w: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.6 настоящего Соглашения в течение 1 месяца, Организация Питания вправе обратиться в суд с требованием о погашении такой задолженности.</w:t>
      </w:r>
    </w:p>
    <w:p w:rsidR="007E6583" w:rsidRPr="00421518" w:rsidRDefault="007E6583" w:rsidP="00421518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1" w:name="bookmark1"/>
      <w:r w:rsidRPr="00421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lastRenderedPageBreak/>
        <w:t>5. Заключительные положения</w:t>
      </w:r>
      <w:bookmarkEnd w:id="1"/>
    </w:p>
    <w:p w:rsidR="00D328BE" w:rsidRDefault="007E6583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Настоящее Соглашение вступает в законную силу с момента его подписания Сторонами и действует до окончания срока обучения Обучающегося в данном Общеобразовательном Учреждении.</w:t>
      </w:r>
    </w:p>
    <w:p w:rsidR="00D328BE" w:rsidRDefault="007E6583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Настоящее Соглашение может быть расторгнуто по соглашению Сторон по решению суда в установленном порядке, а так же в одностороннем порядке с обязательным уведомлением об этом другой Стороны в течение 5 рабочих дней</w:t>
      </w:r>
      <w:r w:rsidR="003C4494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и </w:t>
      </w:r>
      <w:r w:rsidR="003C4494"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в случае смены поставщика услуг по питанию</w:t>
      </w:r>
      <w:r w:rsidRPr="00C05E52">
        <w:rPr>
          <w:rFonts w:ascii="Times New Roman" w:eastAsia="Times New Roman" w:hAnsi="Times New Roman" w:cs="Times New Roman"/>
          <w:color w:val="auto"/>
          <w:sz w:val="23"/>
          <w:szCs w:val="23"/>
        </w:rPr>
        <w:t>.</w:t>
      </w:r>
    </w:p>
    <w:p w:rsidR="00D328BE" w:rsidRDefault="007E6583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При переводе Обучающегося в другое образовательное учреждение Новоуральского городского округа Соглашение подлежит расторжению.</w:t>
      </w:r>
    </w:p>
    <w:p w:rsidR="00D328BE" w:rsidRDefault="007E6583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Настоящее Соглашение содержит в себе согласие родителя (законного представителя) Обучающегося на обработку персональных данных Обучающегося и родителя (законного представителя) в составе: ФИО родителя (законного представителя), ФИО Обучающегося, дата рождения Обучающегося, номер класса Обучающегося, номер телефона родителя (законного представителя), информация о наличии льгот, с целью выполнения настоящего Соглашения. В ходе обработки персональных данных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Общеобразовательном Учреждении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D328BE" w:rsidRDefault="007E6583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D328BE" w:rsidRDefault="005C5900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Условия</w:t>
      </w:r>
      <w:r w:rsidR="009D0EDC">
        <w:rPr>
          <w:rFonts w:ascii="Times New Roman" w:eastAsia="Times New Roman" w:hAnsi="Times New Roman" w:cs="Times New Roman"/>
          <w:color w:val="auto"/>
          <w:sz w:val="23"/>
          <w:szCs w:val="23"/>
        </w:rPr>
        <w:t>,</w:t>
      </w: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не затронутые настоящим соглашением, остаются неизменными.</w:t>
      </w:r>
    </w:p>
    <w:p w:rsidR="00D328BE" w:rsidRDefault="005C5900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Настоящее соглашение вступает в законную силу с момента его подписания Сторонами.</w:t>
      </w:r>
    </w:p>
    <w:p w:rsidR="005C5900" w:rsidRPr="00D328BE" w:rsidRDefault="005C5900" w:rsidP="00D328BE">
      <w:pPr>
        <w:pStyle w:val="a8"/>
        <w:numPr>
          <w:ilvl w:val="1"/>
          <w:numId w:val="16"/>
        </w:numPr>
        <w:tabs>
          <w:tab w:val="left" w:pos="1435"/>
        </w:tabs>
        <w:ind w:firstLine="349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328BE">
        <w:rPr>
          <w:rFonts w:ascii="Times New Roman" w:eastAsia="Times New Roman" w:hAnsi="Times New Roman" w:cs="Times New Roman"/>
          <w:color w:val="auto"/>
          <w:sz w:val="23"/>
          <w:szCs w:val="23"/>
        </w:rPr>
        <w:t>Настоящее Соглашение составлено в трех экземплярах для каждой из Сторон имеющих одинаковую юридическую силу.</w:t>
      </w:r>
    </w:p>
    <w:p w:rsidR="003C1443" w:rsidRDefault="00D328BE" w:rsidP="00B373E1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6</w:t>
      </w:r>
      <w:r w:rsidR="007E6583" w:rsidRPr="00421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. </w:t>
      </w:r>
      <w:r w:rsidR="005C5900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Адреса и подписи</w:t>
      </w:r>
      <w:r w:rsidR="007E6583" w:rsidRPr="00421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 Сторон</w:t>
      </w:r>
      <w:bookmarkEnd w:id="2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44"/>
      </w:tblGrid>
      <w:tr w:rsidR="00933941" w:rsidTr="002E1E37">
        <w:trPr>
          <w:trHeight w:val="1920"/>
        </w:trPr>
        <w:tc>
          <w:tcPr>
            <w:tcW w:w="5353" w:type="dxa"/>
          </w:tcPr>
          <w:p w:rsidR="00933941" w:rsidRPr="00421518" w:rsidRDefault="00933941" w:rsidP="00933941">
            <w:pPr>
              <w:tabs>
                <w:tab w:val="left" w:pos="5026"/>
              </w:tabs>
              <w:ind w:left="5103" w:hanging="5103"/>
              <w:contextualSpacing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МАОУ «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Гимназия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41»</w:t>
            </w:r>
          </w:p>
          <w:p w:rsid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624130,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РОССИЯ, Свердловская обл.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:rsid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г. Новоуральск, ул.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Ленина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38а</w:t>
            </w:r>
          </w:p>
          <w:p w:rsid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7A000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ИНН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6629012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178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7A000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КПП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668201001</w:t>
            </w:r>
          </w:p>
          <w:p w:rsid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Конт. телефон 8(34370)7-87-57</w:t>
            </w:r>
          </w:p>
          <w:p w:rsidR="00933941" w:rsidRP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Эл. почта: </w:t>
            </w:r>
            <w:hyperlink r:id="rId9" w:history="1">
              <w:r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gumnasiym</w:t>
              </w:r>
              <w:r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</w:rPr>
                <w:t>41@</w:t>
              </w:r>
              <w:r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mail</w:t>
              </w:r>
              <w:r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r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777D0F" w:rsidRDefault="00777D0F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933941" w:rsidRDefault="00933941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Директор</w:t>
            </w:r>
            <w:r w:rsidRPr="0093394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А.В. Великов</w:t>
            </w:r>
          </w:p>
          <w:p w:rsidR="00777D0F" w:rsidRDefault="00777D0F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ООО «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Комбинат общественного питания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»</w:t>
            </w:r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56647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623388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РОССИЯ, Свердловская обл.,</w:t>
            </w:r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56647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Полевской, микрорайон Черемушки,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д. 16,</w:t>
            </w:r>
          </w:p>
          <w:p w:rsidR="00777D0F" w:rsidRPr="00566476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56647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офис № 2, 8 (343) 504-16-15</w:t>
            </w:r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56647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ИНН 6679003789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56647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КПП 667901001</w:t>
            </w:r>
          </w:p>
          <w:p w:rsidR="00777D0F" w:rsidRPr="000A3FB0" w:rsidRDefault="00777D0F" w:rsidP="00777D0F">
            <w:pPr>
              <w:rPr>
                <w:rFonts w:ascii="Times New Roman" w:eastAsia="Times New Roman" w:hAnsi="Times New Roman"/>
              </w:rPr>
            </w:pPr>
            <w:r w:rsidRPr="000A3FB0">
              <w:rPr>
                <w:rFonts w:ascii="Times New Roman" w:eastAsia="Times New Roman" w:hAnsi="Times New Roman"/>
              </w:rPr>
              <w:t>р/с 40702810216540000652</w:t>
            </w:r>
          </w:p>
          <w:p w:rsidR="00777D0F" w:rsidRDefault="00777D0F" w:rsidP="00777D0F">
            <w:pPr>
              <w:rPr>
                <w:rFonts w:ascii="Times New Roman" w:eastAsia="Times New Roman" w:hAnsi="Times New Roman"/>
              </w:rPr>
            </w:pPr>
            <w:r w:rsidRPr="000A3FB0">
              <w:rPr>
                <w:rFonts w:ascii="Times New Roman" w:eastAsia="Times New Roman" w:hAnsi="Times New Roman"/>
              </w:rPr>
              <w:t>Уральский банк ПАО Сбербанк r. Екатеринбург к/с 30101810500000000674</w:t>
            </w:r>
          </w:p>
          <w:p w:rsidR="00777D0F" w:rsidRPr="000A3FB0" w:rsidRDefault="00777D0F" w:rsidP="00777D0F">
            <w:pPr>
              <w:rPr>
                <w:rFonts w:ascii="Times New Roman" w:eastAsia="Times New Roman" w:hAnsi="Times New Roman"/>
              </w:rPr>
            </w:pPr>
            <w:r w:rsidRPr="000A3FB0">
              <w:rPr>
                <w:rFonts w:ascii="Times New Roman" w:eastAsia="Times New Roman" w:hAnsi="Times New Roman"/>
              </w:rPr>
              <w:t>БИК  046577674</w:t>
            </w:r>
          </w:p>
          <w:p w:rsidR="00777D0F" w:rsidRDefault="006434C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hyperlink r:id="rId10" w:history="1">
              <w:r w:rsidR="00777D0F" w:rsidRPr="00574B53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</w:rPr>
                <w:t>kop.polevs@yandex.ru</w:t>
              </w:r>
            </w:hyperlink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777D0F" w:rsidRDefault="00777D0F" w:rsidP="00777D0F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Директор</w:t>
            </w:r>
            <w:r w:rsidRPr="0093394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</w:t>
            </w:r>
            <w:r>
              <w:t xml:space="preserve"> </w:t>
            </w:r>
            <w:r w:rsidR="000203D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А.Ю. Хоменко</w:t>
            </w:r>
          </w:p>
          <w:p w:rsidR="00777D0F" w:rsidRPr="00777D0F" w:rsidRDefault="00777D0F" w:rsidP="00933941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4844" w:type="dxa"/>
            <w:vMerge w:val="restart"/>
          </w:tcPr>
          <w:p w:rsidR="002E1E37" w:rsidRDefault="002E1E37" w:rsidP="00566476">
            <w:pPr>
              <w:keepNext/>
              <w:keepLines/>
              <w:spacing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2E1E37" w:rsidRDefault="002E1E37" w:rsidP="00566476">
            <w:pPr>
              <w:keepNext/>
              <w:keepLines/>
              <w:spacing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  <w:p w:rsidR="00933941" w:rsidRDefault="00933941" w:rsidP="00566476">
            <w:pPr>
              <w:keepNext/>
              <w:keepLines/>
              <w:spacing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Родитель (законный представитель)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_________________________________</w:t>
            </w:r>
            <w:r w:rsidRPr="0093394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</w:t>
            </w:r>
          </w:p>
          <w:p w:rsidR="00933941" w:rsidRPr="00933941" w:rsidRDefault="00933941" w:rsidP="00566476">
            <w:pPr>
              <w:keepNext/>
              <w:keepLines/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</w:t>
            </w:r>
            <w:r w:rsidRPr="0093394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</w:t>
            </w:r>
          </w:p>
          <w:p w:rsidR="00933941" w:rsidRPr="00933941" w:rsidRDefault="00933941" w:rsidP="00566476">
            <w:pPr>
              <w:keepNext/>
              <w:keepLines/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93394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_______________________________</w:t>
            </w:r>
          </w:p>
          <w:p w:rsidR="00933941" w:rsidRPr="00933941" w:rsidRDefault="00933941" w:rsidP="00566476">
            <w:pPr>
              <w:keepNext/>
              <w:keepLines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8D067A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Ф.И.О</w:t>
            </w:r>
            <w:r w:rsidRPr="00421518">
              <w:rPr>
                <w:rFonts w:ascii="Times New Roman" w:eastAsia="Times New Roman" w:hAnsi="Times New Roman" w:cs="Times New Roman"/>
                <w:i/>
                <w:iCs/>
                <w:color w:val="auto"/>
                <w:sz w:val="23"/>
                <w:szCs w:val="23"/>
              </w:rPr>
              <w:t>.</w:t>
            </w:r>
          </w:p>
          <w:p w:rsidR="00933941" w:rsidRPr="00933941" w:rsidRDefault="00933941" w:rsidP="00566476">
            <w:pPr>
              <w:keepNext/>
              <w:keepLines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</w:t>
            </w: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</w:t>
            </w:r>
          </w:p>
          <w:p w:rsidR="00933941" w:rsidRP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933941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а</w:t>
            </w:r>
            <w:r w:rsidRPr="008D067A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дрес проживания</w:t>
            </w:r>
          </w:p>
          <w:p w:rsid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421518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</w:t>
            </w:r>
          </w:p>
          <w:p w:rsid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_______________________________</w:t>
            </w:r>
          </w:p>
          <w:p w:rsidR="00933941" w:rsidRP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_______________________________</w:t>
            </w:r>
          </w:p>
          <w:p w:rsidR="00933941" w:rsidRP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421518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Паспортн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ые данные: серия, номер,</w:t>
            </w:r>
            <w:r w:rsidRPr="00421518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когда и кем выдан</w:t>
            </w:r>
          </w:p>
          <w:p w:rsidR="00933941" w:rsidRPr="00933941" w:rsidRDefault="00933941" w:rsidP="0056647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_______________________________________</w:t>
            </w:r>
            <w:r w:rsidR="002E1E37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</w:t>
            </w:r>
          </w:p>
          <w:p w:rsidR="00933941" w:rsidRPr="00654DE8" w:rsidRDefault="00933941" w:rsidP="0056647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8D067A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Контактный телефон</w:t>
            </w:r>
          </w:p>
          <w:p w:rsidR="00933941" w:rsidRPr="00933941" w:rsidRDefault="00777D0F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____________/ ___________________________</w:t>
            </w:r>
          </w:p>
          <w:p w:rsidR="00933941" w:rsidRDefault="00933941" w:rsidP="00566476">
            <w:pPr>
              <w:tabs>
                <w:tab w:val="left" w:leader="underscore" w:pos="10123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подпись)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val="en-US"/>
              </w:rPr>
              <w:t xml:space="preserve">                                  </w:t>
            </w:r>
            <w:r w:rsidRPr="007A000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</w:rPr>
              <w:t>(расшифровка)</w:t>
            </w:r>
          </w:p>
        </w:tc>
      </w:tr>
      <w:tr w:rsidR="00933941" w:rsidTr="002E1E37">
        <w:trPr>
          <w:trHeight w:val="210"/>
        </w:trPr>
        <w:tc>
          <w:tcPr>
            <w:tcW w:w="5353" w:type="dxa"/>
          </w:tcPr>
          <w:p w:rsidR="00566476" w:rsidRPr="00421518" w:rsidRDefault="00566476" w:rsidP="00566476">
            <w:pPr>
              <w:keepNext/>
              <w:keepLines/>
              <w:contextualSpacing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4844" w:type="dxa"/>
            <w:vMerge/>
          </w:tcPr>
          <w:p w:rsidR="00933941" w:rsidRPr="00421518" w:rsidRDefault="00933941" w:rsidP="00B373E1">
            <w:pPr>
              <w:keepNext/>
              <w:keepLines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</w:tbl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AD6EAE" w:rsidRDefault="00AD6EAE" w:rsidP="00642A62">
      <w:pPr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CD088A" w:rsidRDefault="00CD088A" w:rsidP="00CD088A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№ 1</w:t>
      </w:r>
    </w:p>
    <w:p w:rsidR="00CD088A" w:rsidRDefault="00B91868" w:rsidP="00CD088A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приказу от 29.08.2025 № 170</w:t>
      </w:r>
      <w:r w:rsidR="00CD088A">
        <w:rPr>
          <w:rFonts w:ascii="Times New Roman" w:hAnsi="Times New Roman" w:cs="Times New Roman"/>
          <w:sz w:val="23"/>
          <w:szCs w:val="23"/>
        </w:rPr>
        <w:t>оп</w:t>
      </w:r>
    </w:p>
    <w:p w:rsidR="00CD088A" w:rsidRDefault="00CD088A" w:rsidP="00CD088A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D088A" w:rsidRDefault="00CD088A" w:rsidP="00CD088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3" w:name="_GoBack"/>
      <w:bookmarkEnd w:id="3"/>
    </w:p>
    <w:p w:rsidR="00CD088A" w:rsidRDefault="00CD088A" w:rsidP="00CD088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Варианты организованного питания</w:t>
      </w:r>
    </w:p>
    <w:p w:rsidR="00CD088A" w:rsidRDefault="00CD088A" w:rsidP="00CD088A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2"/>
        <w:gridCol w:w="1419"/>
        <w:gridCol w:w="1418"/>
        <w:gridCol w:w="1702"/>
        <w:gridCol w:w="1135"/>
      </w:tblGrid>
      <w:tr w:rsidR="00CD088A" w:rsidTr="00CD088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Варианты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Средняя стоимость питания за 1 ученический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Средняя сумма родительской платы за 1 ученический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Средняя стоимость компенсации из бюджета для льготной категории детей*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>Ваш выбор вариантов</w:t>
            </w:r>
          </w:p>
        </w:tc>
      </w:tr>
      <w:tr w:rsidR="00CD088A" w:rsidTr="00CD088A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Усиленный сбалансированный завтрак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ind w:right="34"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Завтрак и обед для детей-инвалидов и детей с ограниченными возможностями по здоровью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Обед для обучающихся 1-4 классов (без супа)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Доплата за суп к основному обеду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Завтрак для обучающихся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Завтрак и обед для детей-инвалидов и детей с ограниченными возможностями по здоровью обучающихся 5 - 11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Обед для обучающихся 5-11 классов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Обед для обучающихся 5-11 классов, относящихся к льготной категории*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Второе и выпечка 5-11 классы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Полдник для обучающихся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  <w:tr w:rsidR="00CD088A" w:rsidTr="00CD088A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8A" w:rsidRDefault="00CD088A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Ужин для обучающихся 1-11 классов, относящихся к льготной категории* до 16-00 (доп. питание)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830AF7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83</w:t>
            </w:r>
            <w:r w:rsidR="00CD088A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8A" w:rsidRDefault="00830AF7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83</w:t>
            </w:r>
            <w:r w:rsidR="00CD088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8A" w:rsidRDefault="00CD088A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</w:p>
        </w:tc>
      </w:tr>
    </w:tbl>
    <w:p w:rsidR="00CD088A" w:rsidRDefault="00CD088A" w:rsidP="00CD088A">
      <w:pPr>
        <w:rPr>
          <w:rFonts w:ascii="Times New Roman" w:hAnsi="Times New Roman" w:cs="Times New Roman"/>
          <w:i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*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К льготной категории обучающихся относятся: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Обучающиеся 1-4 классов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Дети, оставшиеся без попечения родителей;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Дети из малообеспеченных семей;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Дети из многодетных семей;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Дети без гражданства</w:t>
      </w:r>
    </w:p>
    <w:p w:rsidR="00CD088A" w:rsidRDefault="00CD088A" w:rsidP="00CD088A">
      <w:pPr>
        <w:numPr>
          <w:ilvl w:val="0"/>
          <w:numId w:val="17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Дети ТЖС, дети группы риска по туберкулезу, состоящие на учете у фтизиатра</w:t>
      </w:r>
    </w:p>
    <w:p w:rsidR="00CD088A" w:rsidRDefault="00CD088A" w:rsidP="00CD088A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CD088A" w:rsidRDefault="00CD088A" w:rsidP="00CD088A">
      <w:pPr>
        <w:rPr>
          <w:lang w:bidi="ru-RU"/>
        </w:rPr>
      </w:pPr>
    </w:p>
    <w:p w:rsidR="00AD733E" w:rsidRPr="0094031B" w:rsidRDefault="00933941" w:rsidP="00642A62">
      <w:pPr>
        <w:contextualSpacing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94031B" w:rsidRPr="00421518" w:rsidRDefault="0094031B" w:rsidP="000203D7">
      <w:pPr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lastRenderedPageBreak/>
        <w:t>Приложение № 2</w:t>
      </w:r>
    </w:p>
    <w:p w:rsidR="0094031B" w:rsidRDefault="0094031B" w:rsidP="0094031B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1518">
        <w:rPr>
          <w:rFonts w:ascii="Times New Roman" w:hAnsi="Times New Roman" w:cs="Times New Roman"/>
          <w:b/>
          <w:sz w:val="23"/>
          <w:szCs w:val="23"/>
        </w:rPr>
        <w:t>Образец заявления родителя (за</w:t>
      </w:r>
      <w:r>
        <w:rPr>
          <w:rFonts w:ascii="Times New Roman" w:hAnsi="Times New Roman" w:cs="Times New Roman"/>
          <w:b/>
          <w:sz w:val="23"/>
          <w:szCs w:val="23"/>
        </w:rPr>
        <w:t>конного представителя) на смену</w:t>
      </w:r>
    </w:p>
    <w:p w:rsidR="0094031B" w:rsidRPr="00E644B5" w:rsidRDefault="0094031B" w:rsidP="00E644B5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1518">
        <w:rPr>
          <w:rFonts w:ascii="Times New Roman" w:hAnsi="Times New Roman" w:cs="Times New Roman"/>
          <w:b/>
          <w:sz w:val="23"/>
          <w:szCs w:val="23"/>
        </w:rPr>
        <w:t>варианта организованного питания</w:t>
      </w:r>
    </w:p>
    <w:p w:rsidR="0094031B" w:rsidRPr="00421518" w:rsidRDefault="0094031B" w:rsidP="0094031B">
      <w:pPr>
        <w:ind w:left="6237"/>
        <w:contextualSpacing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t>Директору МАОУ «</w:t>
      </w:r>
      <w:r>
        <w:rPr>
          <w:rFonts w:ascii="Times New Roman" w:hAnsi="Times New Roman" w:cs="Times New Roman"/>
          <w:sz w:val="23"/>
          <w:szCs w:val="23"/>
        </w:rPr>
        <w:t>Гимназия</w:t>
      </w:r>
      <w:r w:rsidRPr="00421518">
        <w:rPr>
          <w:rFonts w:ascii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hAnsi="Times New Roman" w:cs="Times New Roman"/>
          <w:sz w:val="23"/>
          <w:szCs w:val="23"/>
        </w:rPr>
        <w:t>41</w:t>
      </w:r>
      <w:r w:rsidRPr="00421518">
        <w:rPr>
          <w:rFonts w:ascii="Times New Roman" w:hAnsi="Times New Roman" w:cs="Times New Roman"/>
          <w:sz w:val="23"/>
          <w:szCs w:val="23"/>
        </w:rPr>
        <w:t>»</w:t>
      </w:r>
    </w:p>
    <w:p w:rsidR="0094031B" w:rsidRDefault="0094031B" w:rsidP="0094031B">
      <w:pPr>
        <w:ind w:left="3540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А.В. Великову</w:t>
      </w:r>
    </w:p>
    <w:p w:rsidR="0094031B" w:rsidRDefault="0094031B" w:rsidP="0094031B">
      <w:pPr>
        <w:ind w:left="6237"/>
        <w:contextualSpacing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t>_______________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Pr="00421518">
        <w:rPr>
          <w:rFonts w:ascii="Times New Roman" w:hAnsi="Times New Roman" w:cs="Times New Roman"/>
          <w:sz w:val="23"/>
          <w:szCs w:val="23"/>
        </w:rPr>
        <w:t>_____________</w:t>
      </w:r>
    </w:p>
    <w:p w:rsidR="0094031B" w:rsidRPr="00421518" w:rsidRDefault="0094031B" w:rsidP="0094031B">
      <w:pPr>
        <w:ind w:left="6237"/>
        <w:contextualSpacing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t>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421518">
        <w:rPr>
          <w:rFonts w:ascii="Times New Roman" w:hAnsi="Times New Roman" w:cs="Times New Roman"/>
          <w:sz w:val="23"/>
          <w:szCs w:val="23"/>
        </w:rPr>
        <w:t>___</w:t>
      </w:r>
    </w:p>
    <w:p w:rsidR="0094031B" w:rsidRPr="00421518" w:rsidRDefault="0094031B" w:rsidP="0094031B">
      <w:pPr>
        <w:ind w:left="6237"/>
        <w:contextualSpacing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t>_______________________________</w:t>
      </w:r>
    </w:p>
    <w:p w:rsidR="0094031B" w:rsidRPr="0094031B" w:rsidRDefault="0094031B" w:rsidP="0094031B">
      <w:pPr>
        <w:ind w:left="6237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0007">
        <w:rPr>
          <w:rFonts w:ascii="Times New Roman" w:hAnsi="Times New Roman" w:cs="Times New Roman"/>
          <w:i/>
          <w:sz w:val="16"/>
          <w:szCs w:val="16"/>
        </w:rPr>
        <w:t>ФИО родителя (законного представителя)</w:t>
      </w:r>
    </w:p>
    <w:p w:rsidR="0094031B" w:rsidRPr="00421518" w:rsidRDefault="0094031B" w:rsidP="0094031B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1518">
        <w:rPr>
          <w:rFonts w:ascii="Times New Roman" w:hAnsi="Times New Roman" w:cs="Times New Roman"/>
          <w:b/>
          <w:sz w:val="23"/>
          <w:szCs w:val="23"/>
        </w:rPr>
        <w:t>ЗАЯВЛЕНИЕ.</w:t>
      </w:r>
    </w:p>
    <w:p w:rsidR="0094031B" w:rsidRDefault="0094031B" w:rsidP="0094031B">
      <w:pPr>
        <w:ind w:firstLine="708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заменить моему ребенку</w:t>
      </w:r>
      <w:r w:rsidRPr="00421518">
        <w:rPr>
          <w:rFonts w:ascii="Times New Roman" w:hAnsi="Times New Roman" w:cs="Times New Roman"/>
          <w:sz w:val="23"/>
          <w:szCs w:val="23"/>
        </w:rPr>
        <w:t>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Pr="00421518">
        <w:rPr>
          <w:rFonts w:ascii="Times New Roman" w:hAnsi="Times New Roman" w:cs="Times New Roman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94031B" w:rsidRPr="00421518" w:rsidRDefault="00E644B5" w:rsidP="00E644B5">
      <w:pPr>
        <w:contextualSpacing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</w:t>
      </w:r>
      <w:r w:rsidR="00E36B23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4031B" w:rsidRPr="001C499C">
        <w:rPr>
          <w:rFonts w:ascii="Times New Roman" w:hAnsi="Times New Roman" w:cs="Times New Roman"/>
          <w:i/>
          <w:sz w:val="16"/>
          <w:szCs w:val="16"/>
        </w:rPr>
        <w:t>ФИО ребенка</w:t>
      </w:r>
    </w:p>
    <w:p w:rsidR="0094031B" w:rsidRPr="00421518" w:rsidRDefault="0094031B" w:rsidP="0094031B">
      <w:pPr>
        <w:contextualSpacing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</w:t>
      </w:r>
      <w:r w:rsidRPr="00421518">
        <w:rPr>
          <w:rFonts w:ascii="Times New Roman" w:hAnsi="Times New Roman" w:cs="Times New Roman"/>
          <w:sz w:val="23"/>
          <w:szCs w:val="23"/>
        </w:rPr>
        <w:t>бучающемуся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21518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421518">
        <w:rPr>
          <w:rFonts w:ascii="Times New Roman" w:hAnsi="Times New Roman" w:cs="Times New Roman"/>
          <w:sz w:val="23"/>
          <w:szCs w:val="23"/>
        </w:rPr>
        <w:t>ейся</w:t>
      </w:r>
      <w:proofErr w:type="spellEnd"/>
      <w:r w:rsidRPr="00421518">
        <w:rPr>
          <w:rFonts w:ascii="Times New Roman" w:hAnsi="Times New Roman" w:cs="Times New Roman"/>
          <w:sz w:val="23"/>
          <w:szCs w:val="23"/>
        </w:rPr>
        <w:t>) ____</w:t>
      </w:r>
      <w:r>
        <w:rPr>
          <w:rFonts w:ascii="Times New Roman" w:hAnsi="Times New Roman" w:cs="Times New Roman"/>
          <w:sz w:val="23"/>
          <w:szCs w:val="23"/>
        </w:rPr>
        <w:t>____</w:t>
      </w:r>
      <w:r w:rsidRPr="00421518">
        <w:rPr>
          <w:rFonts w:ascii="Times New Roman" w:hAnsi="Times New Roman" w:cs="Times New Roman"/>
          <w:sz w:val="23"/>
          <w:szCs w:val="23"/>
        </w:rPr>
        <w:t>______ класса, вариант организованного питания с № 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421518">
        <w:rPr>
          <w:rFonts w:ascii="Times New Roman" w:hAnsi="Times New Roman" w:cs="Times New Roman"/>
          <w:sz w:val="23"/>
          <w:szCs w:val="23"/>
        </w:rPr>
        <w:t>___ (_________________________________________________________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</w:t>
      </w:r>
      <w:r w:rsidRPr="00421518">
        <w:rPr>
          <w:rFonts w:ascii="Times New Roman" w:hAnsi="Times New Roman" w:cs="Times New Roman"/>
          <w:sz w:val="23"/>
          <w:szCs w:val="23"/>
        </w:rPr>
        <w:t>___</w:t>
      </w:r>
      <w:r w:rsidR="00E644B5">
        <w:rPr>
          <w:rFonts w:ascii="Times New Roman" w:hAnsi="Times New Roman" w:cs="Times New Roman"/>
          <w:sz w:val="23"/>
          <w:szCs w:val="23"/>
        </w:rPr>
        <w:t>_</w:t>
      </w:r>
      <w:r w:rsidRPr="00421518">
        <w:rPr>
          <w:rFonts w:ascii="Times New Roman" w:hAnsi="Times New Roman" w:cs="Times New Roman"/>
          <w:sz w:val="23"/>
          <w:szCs w:val="23"/>
        </w:rPr>
        <w:t>_____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94031B" w:rsidRPr="001C499C" w:rsidRDefault="0094031B" w:rsidP="0094031B">
      <w:pPr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C499C">
        <w:rPr>
          <w:rFonts w:ascii="Times New Roman" w:hAnsi="Times New Roman" w:cs="Times New Roman"/>
          <w:i/>
          <w:sz w:val="16"/>
          <w:szCs w:val="16"/>
        </w:rPr>
        <w:t>Описание варианта питания</w:t>
      </w:r>
    </w:p>
    <w:p w:rsidR="0094031B" w:rsidRPr="00421518" w:rsidRDefault="0094031B" w:rsidP="0094031B">
      <w:pPr>
        <w:contextualSpacing/>
        <w:rPr>
          <w:rFonts w:ascii="Times New Roman" w:hAnsi="Times New Roman" w:cs="Times New Roman"/>
          <w:sz w:val="23"/>
          <w:szCs w:val="23"/>
        </w:rPr>
      </w:pPr>
      <w:r w:rsidRPr="00421518">
        <w:rPr>
          <w:rFonts w:ascii="Times New Roman" w:hAnsi="Times New Roman" w:cs="Times New Roman"/>
          <w:sz w:val="23"/>
          <w:szCs w:val="23"/>
        </w:rPr>
        <w:t>на</w:t>
      </w:r>
      <w:proofErr w:type="gramStart"/>
      <w:r w:rsidRPr="00421518">
        <w:rPr>
          <w:rFonts w:ascii="Times New Roman" w:hAnsi="Times New Roman" w:cs="Times New Roman"/>
          <w:sz w:val="23"/>
          <w:szCs w:val="23"/>
        </w:rPr>
        <w:t xml:space="preserve"> № _______ (_____</w:t>
      </w:r>
      <w:r w:rsidR="00E644B5">
        <w:rPr>
          <w:rFonts w:ascii="Times New Roman" w:hAnsi="Times New Roman" w:cs="Times New Roman"/>
          <w:sz w:val="23"/>
          <w:szCs w:val="23"/>
        </w:rPr>
        <w:t>_</w:t>
      </w:r>
      <w:r w:rsidRPr="00421518">
        <w:rPr>
          <w:rFonts w:ascii="Times New Roman" w:hAnsi="Times New Roman" w:cs="Times New Roman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</w:t>
      </w:r>
      <w:r w:rsidRPr="00421518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>__).</w:t>
      </w:r>
      <w:proofErr w:type="gramEnd"/>
    </w:p>
    <w:p w:rsidR="0094031B" w:rsidRPr="001C499C" w:rsidRDefault="0094031B" w:rsidP="0094031B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C499C">
        <w:rPr>
          <w:rFonts w:ascii="Times New Roman" w:hAnsi="Times New Roman" w:cs="Times New Roman"/>
          <w:i/>
          <w:sz w:val="16"/>
          <w:szCs w:val="16"/>
        </w:rPr>
        <w:t>Описание варианта питания</w:t>
      </w:r>
    </w:p>
    <w:p w:rsidR="0094031B" w:rsidRPr="00421518" w:rsidRDefault="0094031B" w:rsidP="0094031B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94031B" w:rsidRPr="00421518" w:rsidRDefault="0094031B" w:rsidP="00E644B5">
      <w:pPr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«____</w:t>
      </w:r>
      <w:r w:rsidRPr="00421518">
        <w:rPr>
          <w:rFonts w:ascii="Times New Roman" w:hAnsi="Times New Roman" w:cs="Times New Roman"/>
          <w:sz w:val="23"/>
          <w:szCs w:val="23"/>
        </w:rPr>
        <w:t>» ____</w:t>
      </w:r>
      <w:r>
        <w:rPr>
          <w:rFonts w:ascii="Times New Roman" w:hAnsi="Times New Roman" w:cs="Times New Roman"/>
          <w:sz w:val="23"/>
          <w:szCs w:val="23"/>
        </w:rPr>
        <w:t>______</w:t>
      </w:r>
      <w:r w:rsidRPr="00421518">
        <w:rPr>
          <w:rFonts w:ascii="Times New Roman" w:hAnsi="Times New Roman" w:cs="Times New Roman"/>
          <w:sz w:val="23"/>
          <w:szCs w:val="23"/>
        </w:rPr>
        <w:t>___20 ___г.</w:t>
      </w:r>
      <w:r w:rsidRPr="00421518">
        <w:rPr>
          <w:rFonts w:ascii="Times New Roman" w:hAnsi="Times New Roman" w:cs="Times New Roman"/>
          <w:sz w:val="23"/>
          <w:szCs w:val="23"/>
        </w:rPr>
        <w:tab/>
      </w:r>
      <w:r w:rsidRPr="00421518">
        <w:rPr>
          <w:rFonts w:ascii="Times New Roman" w:hAnsi="Times New Roman" w:cs="Times New Roman"/>
          <w:sz w:val="23"/>
          <w:szCs w:val="23"/>
        </w:rPr>
        <w:tab/>
      </w:r>
      <w:r w:rsidRPr="00421518">
        <w:rPr>
          <w:rFonts w:ascii="Times New Roman" w:hAnsi="Times New Roman" w:cs="Times New Roman"/>
          <w:sz w:val="23"/>
          <w:szCs w:val="23"/>
        </w:rPr>
        <w:tab/>
      </w:r>
      <w:r w:rsidRPr="00421518">
        <w:rPr>
          <w:rFonts w:ascii="Times New Roman" w:hAnsi="Times New Roman" w:cs="Times New Roman"/>
          <w:sz w:val="23"/>
          <w:szCs w:val="23"/>
        </w:rPr>
        <w:tab/>
      </w:r>
      <w:r w:rsidRPr="00421518">
        <w:rPr>
          <w:rFonts w:ascii="Times New Roman" w:hAnsi="Times New Roman" w:cs="Times New Roman"/>
          <w:sz w:val="23"/>
          <w:szCs w:val="23"/>
        </w:rPr>
        <w:tab/>
      </w:r>
      <w:r w:rsidRPr="00421518">
        <w:rPr>
          <w:rFonts w:ascii="Times New Roman" w:hAnsi="Times New Roman" w:cs="Times New Roman"/>
          <w:sz w:val="23"/>
          <w:szCs w:val="23"/>
        </w:rPr>
        <w:tab/>
        <w:t>Подпись________</w:t>
      </w:r>
    </w:p>
    <w:sectPr w:rsidR="0094031B" w:rsidRPr="00421518" w:rsidSect="002E1E37">
      <w:pgSz w:w="11909" w:h="16834"/>
      <w:pgMar w:top="851" w:right="569" w:bottom="663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CF" w:rsidRDefault="006434CF">
      <w:r>
        <w:separator/>
      </w:r>
    </w:p>
  </w:endnote>
  <w:endnote w:type="continuationSeparator" w:id="0">
    <w:p w:rsidR="006434CF" w:rsidRDefault="006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CF" w:rsidRDefault="006434CF"/>
  </w:footnote>
  <w:footnote w:type="continuationSeparator" w:id="0">
    <w:p w:rsidR="006434CF" w:rsidRDefault="006434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525918"/>
    <w:multiLevelType w:val="hybridMultilevel"/>
    <w:tmpl w:val="7592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5F9A"/>
    <w:multiLevelType w:val="hybridMultilevel"/>
    <w:tmpl w:val="B99C0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031343"/>
    <w:multiLevelType w:val="multilevel"/>
    <w:tmpl w:val="4B5C61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E12F19"/>
    <w:multiLevelType w:val="multilevel"/>
    <w:tmpl w:val="1E0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264B1"/>
    <w:multiLevelType w:val="multilevel"/>
    <w:tmpl w:val="70CCD0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FC0960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57ED7A3E"/>
    <w:multiLevelType w:val="multilevel"/>
    <w:tmpl w:val="E75A1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336188"/>
    <w:multiLevelType w:val="hybridMultilevel"/>
    <w:tmpl w:val="C710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623A5"/>
    <w:multiLevelType w:val="multilevel"/>
    <w:tmpl w:val="C3B482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D61158"/>
    <w:multiLevelType w:val="multilevel"/>
    <w:tmpl w:val="0624E6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091F18"/>
    <w:multiLevelType w:val="hybridMultilevel"/>
    <w:tmpl w:val="663ED3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C0F19"/>
    <w:multiLevelType w:val="hybridMultilevel"/>
    <w:tmpl w:val="B1C094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F906AA"/>
    <w:multiLevelType w:val="multilevel"/>
    <w:tmpl w:val="8B90AF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3"/>
  </w:num>
  <w:num w:numId="10">
    <w:abstractNumId w:val="14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C4835"/>
    <w:rsid w:val="000029A2"/>
    <w:rsid w:val="000155D7"/>
    <w:rsid w:val="000203D7"/>
    <w:rsid w:val="00026CB3"/>
    <w:rsid w:val="00075DF9"/>
    <w:rsid w:val="0008436E"/>
    <w:rsid w:val="000B52AB"/>
    <w:rsid w:val="000B75D5"/>
    <w:rsid w:val="000C3631"/>
    <w:rsid w:val="000C3DCE"/>
    <w:rsid w:val="000D3BA5"/>
    <w:rsid w:val="00116A32"/>
    <w:rsid w:val="001812E4"/>
    <w:rsid w:val="001A2B35"/>
    <w:rsid w:val="001C3562"/>
    <w:rsid w:val="001C499C"/>
    <w:rsid w:val="001C663C"/>
    <w:rsid w:val="001E0D7E"/>
    <w:rsid w:val="001F0603"/>
    <w:rsid w:val="001F067F"/>
    <w:rsid w:val="001F196F"/>
    <w:rsid w:val="001F2DF8"/>
    <w:rsid w:val="00204F2D"/>
    <w:rsid w:val="00216BE1"/>
    <w:rsid w:val="002D6116"/>
    <w:rsid w:val="002D6D19"/>
    <w:rsid w:val="002E1C18"/>
    <w:rsid w:val="002E1E37"/>
    <w:rsid w:val="00316EA6"/>
    <w:rsid w:val="00334E2F"/>
    <w:rsid w:val="00345105"/>
    <w:rsid w:val="0036712F"/>
    <w:rsid w:val="003729C7"/>
    <w:rsid w:val="00397E30"/>
    <w:rsid w:val="003A570F"/>
    <w:rsid w:val="003C1443"/>
    <w:rsid w:val="003C4494"/>
    <w:rsid w:val="003C4547"/>
    <w:rsid w:val="003E7FB9"/>
    <w:rsid w:val="00407FA6"/>
    <w:rsid w:val="00421518"/>
    <w:rsid w:val="004B37A6"/>
    <w:rsid w:val="004B4CAB"/>
    <w:rsid w:val="004C4835"/>
    <w:rsid w:val="004D2779"/>
    <w:rsid w:val="004D53B6"/>
    <w:rsid w:val="0050168F"/>
    <w:rsid w:val="00517E26"/>
    <w:rsid w:val="00545B70"/>
    <w:rsid w:val="00566476"/>
    <w:rsid w:val="005944C0"/>
    <w:rsid w:val="005A57CB"/>
    <w:rsid w:val="005C5900"/>
    <w:rsid w:val="005C646E"/>
    <w:rsid w:val="005D5856"/>
    <w:rsid w:val="005D7880"/>
    <w:rsid w:val="00610090"/>
    <w:rsid w:val="00635CFE"/>
    <w:rsid w:val="00642A62"/>
    <w:rsid w:val="006434CF"/>
    <w:rsid w:val="00654DE8"/>
    <w:rsid w:val="00660930"/>
    <w:rsid w:val="006A1BAC"/>
    <w:rsid w:val="006B7684"/>
    <w:rsid w:val="006C3FC9"/>
    <w:rsid w:val="006D5BB6"/>
    <w:rsid w:val="0072100C"/>
    <w:rsid w:val="00726797"/>
    <w:rsid w:val="00747D3A"/>
    <w:rsid w:val="00751BB0"/>
    <w:rsid w:val="00777D0F"/>
    <w:rsid w:val="00792CC4"/>
    <w:rsid w:val="007A0007"/>
    <w:rsid w:val="007C3C72"/>
    <w:rsid w:val="007E297A"/>
    <w:rsid w:val="007E6583"/>
    <w:rsid w:val="007F5CFA"/>
    <w:rsid w:val="00815F0E"/>
    <w:rsid w:val="00830AF7"/>
    <w:rsid w:val="0087055C"/>
    <w:rsid w:val="00874FF1"/>
    <w:rsid w:val="00876D23"/>
    <w:rsid w:val="008B119A"/>
    <w:rsid w:val="008C4FFB"/>
    <w:rsid w:val="008D067A"/>
    <w:rsid w:val="008D259F"/>
    <w:rsid w:val="008F5A2D"/>
    <w:rsid w:val="009061ED"/>
    <w:rsid w:val="00922DAD"/>
    <w:rsid w:val="0093366E"/>
    <w:rsid w:val="00933941"/>
    <w:rsid w:val="0094031B"/>
    <w:rsid w:val="00943D7B"/>
    <w:rsid w:val="00962EDB"/>
    <w:rsid w:val="00982A82"/>
    <w:rsid w:val="009871C0"/>
    <w:rsid w:val="00987FEF"/>
    <w:rsid w:val="0099024C"/>
    <w:rsid w:val="009B6F77"/>
    <w:rsid w:val="009D0EDC"/>
    <w:rsid w:val="009E0627"/>
    <w:rsid w:val="00A03DE4"/>
    <w:rsid w:val="00A26B12"/>
    <w:rsid w:val="00A3146D"/>
    <w:rsid w:val="00A67AE9"/>
    <w:rsid w:val="00AC679C"/>
    <w:rsid w:val="00AD6EAE"/>
    <w:rsid w:val="00AD733E"/>
    <w:rsid w:val="00AD76D2"/>
    <w:rsid w:val="00AE090E"/>
    <w:rsid w:val="00B04C8F"/>
    <w:rsid w:val="00B07350"/>
    <w:rsid w:val="00B373E1"/>
    <w:rsid w:val="00B91868"/>
    <w:rsid w:val="00BC30D0"/>
    <w:rsid w:val="00BD7468"/>
    <w:rsid w:val="00BE02C5"/>
    <w:rsid w:val="00C05E52"/>
    <w:rsid w:val="00C45672"/>
    <w:rsid w:val="00C53782"/>
    <w:rsid w:val="00C96DC0"/>
    <w:rsid w:val="00CD088A"/>
    <w:rsid w:val="00CD4524"/>
    <w:rsid w:val="00CD7B08"/>
    <w:rsid w:val="00D26505"/>
    <w:rsid w:val="00D31616"/>
    <w:rsid w:val="00D328BE"/>
    <w:rsid w:val="00D5106A"/>
    <w:rsid w:val="00D57204"/>
    <w:rsid w:val="00D71190"/>
    <w:rsid w:val="00D868B9"/>
    <w:rsid w:val="00D92EA2"/>
    <w:rsid w:val="00DD38F0"/>
    <w:rsid w:val="00DF6E35"/>
    <w:rsid w:val="00E36B23"/>
    <w:rsid w:val="00E41E64"/>
    <w:rsid w:val="00E55F50"/>
    <w:rsid w:val="00E644B5"/>
    <w:rsid w:val="00EA00F5"/>
    <w:rsid w:val="00F11CDB"/>
    <w:rsid w:val="00F403AE"/>
    <w:rsid w:val="00F42B3E"/>
    <w:rsid w:val="00FA132C"/>
    <w:rsid w:val="00FC7014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4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46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D7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21"/>
    <w:rsid w:val="00BD7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BD7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Курсив"/>
    <w:basedOn w:val="a4"/>
    <w:rsid w:val="00BD7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курсив"/>
    <w:basedOn w:val="3"/>
    <w:rsid w:val="00BD7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4"/>
    <w:rsid w:val="00BD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sid w:val="00BD7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85pt">
    <w:name w:val="Основной текст (2) + 8;5 pt"/>
    <w:basedOn w:val="2"/>
    <w:rsid w:val="00BD7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rsid w:val="00BD74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rsid w:val="00BD7468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D7468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table" w:styleId="a7">
    <w:name w:val="Table Grid"/>
    <w:basedOn w:val="a1"/>
    <w:uiPriority w:val="59"/>
    <w:rsid w:val="00D9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92E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30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30D0"/>
    <w:rPr>
      <w:color w:val="000000"/>
    </w:rPr>
  </w:style>
  <w:style w:type="paragraph" w:styleId="ab">
    <w:name w:val="footer"/>
    <w:basedOn w:val="a"/>
    <w:link w:val="ac"/>
    <w:uiPriority w:val="99"/>
    <w:unhideWhenUsed/>
    <w:rsid w:val="00BC30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30D0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57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72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table" w:styleId="a7">
    <w:name w:val="Table Grid"/>
    <w:basedOn w:val="a1"/>
    <w:uiPriority w:val="59"/>
    <w:rsid w:val="00D9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92E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30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30D0"/>
    <w:rPr>
      <w:color w:val="000000"/>
    </w:rPr>
  </w:style>
  <w:style w:type="paragraph" w:styleId="ab">
    <w:name w:val="footer"/>
    <w:basedOn w:val="a"/>
    <w:link w:val="ac"/>
    <w:uiPriority w:val="99"/>
    <w:unhideWhenUsed/>
    <w:rsid w:val="00BC30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30D0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57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72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p.polev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umnasiym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12176-5A9F-466F-8230-29811339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56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17</cp:revision>
  <cp:lastPrinted>2022-02-07T07:16:00Z</cp:lastPrinted>
  <dcterms:created xsi:type="dcterms:W3CDTF">2022-02-07T03:45:00Z</dcterms:created>
  <dcterms:modified xsi:type="dcterms:W3CDTF">2025-09-19T11:30:00Z</dcterms:modified>
</cp:coreProperties>
</file>